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xml" ContentType="application/xml"/>
  <Default Extension="png" ContentType="image/png"/>
  <Default Extension="wmf" ContentType="image/x-wmf"/>
  <Override PartName="/customXml/itemProps1.xml" ContentType="application/vnd.openxmlformats-officedocument.customXmlProperties+xml"/>
  <Override PartName="/word/document.xml" ContentType="application/vnd.openxmlformats-officedocument.wordprocessingml.document.main+xml"/>
  <Override PartName="/word/styles.xml" ContentType="application/vnd.openxmlformats-officedocument.wordprocessingml.styles+xml"/>
  <Override PartName="/word/header2.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settings.xml" ContentType="application/vnd.openxmlformats-officedocument.wordprocessingml.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docProps/app.xml" ContentType="application/vnd.openxmlformats-officedocument.extended-properties+xml"/>
  <Override PartName="/docProps/core.xml" ContentType="application/vnd.openxmlformats-package.core-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pPr>
        <w:pStyle w:val="935"/>
        <w:pBdr>
          <w:top w:val="none" w:color="000000" w:sz="4" w:space="0"/>
          <w:left w:val="none" w:color="000000" w:sz="4" w:space="0"/>
          <w:bottom w:val="none" w:color="000000" w:sz="4" w:space="0"/>
          <w:right w:val="none" w:color="000000" w:sz="4" w:space="0"/>
        </w:pBdr>
        <w:shd w:val="clear" w:color="ffffff" w:fill="ffffff"/>
        <w:spacing w:after="240" w:before="0" w:line="240" w:lineRule="auto"/>
        <w:ind w:right="0" w:firstLine="0" w:left="0"/>
        <w:rPr>
          <w:rFonts w:ascii="Calibri" w:hAnsi="Calibri" w:eastAsia="Calibri" w:cs="Calibri"/>
          <w:b/>
          <w:bCs/>
          <w:color w:val="0f1115"/>
          <w:sz w:val="24"/>
          <w:szCs w:val="24"/>
        </w:rPr>
      </w:pPr>
      <w:r>
        <w:rPr>
          <w:rFonts w:ascii="Calibri" w:hAnsi="Calibri" w:eastAsia="Calibri" w:cs="Calibri"/>
          <w:b/>
          <w:color w:val="0f1115"/>
          <w:sz w:val="24"/>
          <w:szCs w:val="24"/>
        </w:rPr>
        <w:t xml:space="preserve">NOTA DE PRENSA</w:t>
      </w:r>
      <w:r>
        <w:rPr>
          <w:rFonts w:ascii="Calibri" w:hAnsi="Calibri" w:cs="Calibri"/>
          <w:sz w:val="24"/>
          <w:szCs w:val="24"/>
        </w:rPr>
      </w:r>
    </w:p>
    <w:p>
      <w:pPr>
        <w:pStyle w:val="935"/>
        <w:pBdr>
          <w:top w:val="none" w:color="000000" w:sz="4" w:space="0"/>
          <w:left w:val="none" w:color="000000" w:sz="4" w:space="0"/>
          <w:bottom w:val="none" w:color="000000" w:sz="4" w:space="0"/>
          <w:right w:val="none" w:color="000000" w:sz="4" w:space="0"/>
        </w:pBdr>
        <w:shd w:val="clear" w:color="ffffff" w:fill="ffffff"/>
        <w:spacing w:after="240" w:before="0" w:line="240" w:lineRule="auto"/>
        <w:ind w:right="0" w:firstLine="0" w:left="0"/>
        <w:rPr>
          <w:rFonts w:ascii="Calibri" w:hAnsi="Calibri" w:cs="Calibri"/>
          <w:sz w:val="24"/>
          <w:szCs w:val="24"/>
        </w:rPr>
      </w:pPr>
      <w:r>
        <w:rPr>
          <w:rFonts w:ascii="Calibri" w:hAnsi="Calibri" w:eastAsia="Calibri" w:cs="Calibri"/>
          <w:b/>
          <w:color w:val="0f1115"/>
          <w:sz w:val="24"/>
          <w:szCs w:val="24"/>
        </w:rPr>
      </w:r>
      <w:r>
        <w:rPr>
          <w:rFonts w:ascii="Calibri" w:hAnsi="Calibri" w:eastAsia="Calibri" w:cs="Calibri"/>
          <w:b/>
          <w:color w:val="0f1115"/>
          <w:sz w:val="32"/>
          <w:szCs w:val="32"/>
        </w:rPr>
        <w:t xml:space="preserve">El Patronato de Turismo del Bierzo analiza los resultados de las Jornadas Gastronómicas y la situación turística de Las Médulas</w:t>
      </w:r>
      <w:r>
        <w:rPr>
          <w:rFonts w:ascii="Calibri" w:hAnsi="Calibri" w:cs="Calibri"/>
          <w:sz w:val="24"/>
          <w:szCs w:val="24"/>
        </w:rPr>
      </w:r>
      <w:r/>
    </w:p>
    <w:p>
      <w:pPr>
        <w:pBdr>
          <w:top w:val="none" w:color="000000" w:sz="4" w:space="0"/>
          <w:left w:val="none" w:color="000000" w:sz="4" w:space="0"/>
          <w:bottom w:val="none" w:color="000000" w:sz="4" w:space="0"/>
          <w:right w:val="none" w:color="000000" w:sz="4" w:space="0"/>
        </w:pBdr>
        <w:shd w:val="clear" w:color="ffffff" w:fill="ffffff"/>
        <w:spacing w:after="240" w:before="240" w:line="240" w:lineRule="auto"/>
        <w:ind w:right="0" w:firstLine="0" w:left="0"/>
        <w:rPr>
          <w:rFonts w:ascii="Calibri" w:hAnsi="Calibri" w:eastAsia="Calibri" w:cs="Calibri"/>
          <w:color w:val="0f1115"/>
          <w:sz w:val="24"/>
          <w:szCs w:val="24"/>
        </w:rPr>
      </w:pPr>
      <w:r>
        <w:rPr>
          <w:rFonts w:ascii="Calibri" w:hAnsi="Calibri" w:eastAsia="Calibri" w:cs="Calibri"/>
          <w:b/>
          <w:color w:val="0f1115"/>
          <w:sz w:val="24"/>
          <w:szCs w:val="24"/>
        </w:rPr>
        <w:t xml:space="preserve">Miércoles, 11 de febrero de 2026.-</w:t>
      </w:r>
      <w:r>
        <w:rPr>
          <w:rFonts w:ascii="Calibri" w:hAnsi="Calibri" w:eastAsia="Calibri" w:cs="Calibri"/>
          <w:color w:val="0f1115"/>
          <w:sz w:val="24"/>
          <w:szCs w:val="24"/>
        </w:rPr>
        <w:t xml:space="preserve"> El Patronato Comarcal de Turismo del Bierzo se ha reunido hoy en sesión ordinaria para abordar los principales asuntos que afectan al sector turístico de la comarca.</w:t>
      </w:r>
      <w:r>
        <w:rPr>
          <w:rFonts w:ascii="Calibri" w:hAnsi="Calibri" w:cs="Calibri"/>
          <w:sz w:val="24"/>
          <w:szCs w:val="24"/>
        </w:rPr>
      </w:r>
    </w:p>
    <w:p>
      <w:pPr>
        <w:pBdr>
          <w:top w:val="none" w:color="000000" w:sz="4" w:space="0"/>
          <w:left w:val="none" w:color="000000" w:sz="4" w:space="0"/>
          <w:bottom w:val="none" w:color="000000" w:sz="4" w:space="0"/>
          <w:right w:val="none" w:color="000000" w:sz="4" w:space="0"/>
        </w:pBdr>
        <w:shd w:val="clear" w:color="ffffff" w:fill="ffffff"/>
        <w:spacing w:after="240" w:before="240" w:line="240" w:lineRule="auto"/>
        <w:ind w:right="0" w:firstLine="0" w:left="0"/>
        <w:rPr>
          <w:rFonts w:ascii="Calibri" w:hAnsi="Calibri" w:cs="Calibri"/>
          <w:sz w:val="24"/>
          <w:szCs w:val="24"/>
        </w:rPr>
      </w:pPr>
      <w:r>
        <w:rPr>
          <w:rFonts w:ascii="Calibri" w:hAnsi="Calibri" w:eastAsia="Calibri" w:cs="Calibri"/>
          <w:color w:val="0f1115"/>
          <w:sz w:val="24"/>
          <w:szCs w:val="24"/>
        </w:rPr>
        <w:t xml:space="preserve">Durante el encuentro, el presidente del Consejo Comarcal del Bierzo, Olegario Ramón, ha presentado el b</w:t>
      </w:r>
      <w:r>
        <w:rPr>
          <w:rFonts w:ascii="Calibri" w:hAnsi="Calibri" w:eastAsia="Calibri" w:cs="Calibri"/>
          <w:color w:val="0f1115"/>
          <w:sz w:val="24"/>
          <w:szCs w:val="24"/>
        </w:rPr>
        <w:t xml:space="preserve">alance de las pasadas Jornadas Gastronómicas, ha dado cuenta de la memoria de actividades del Centro de Recepción de Visitantes de Las Médulas correspondiente a 2025 y ha informado sobre el Plan de Actuaciones de la Fundación Las Médulas para 2026, de la que el Consejo Comarcal es patrono.</w:t>
      </w:r>
      <w:r>
        <w:rPr>
          <w:rFonts w:ascii="Calibri" w:hAnsi="Calibri" w:eastAsia="Calibri" w:cs="Calibri"/>
          <w:sz w:val="24"/>
          <w:szCs w:val="24"/>
        </w:rPr>
      </w:r>
      <w:r/>
    </w:p>
    <w:p>
      <w:pPr>
        <w:pBdr>
          <w:top w:val="none" w:color="000000" w:sz="4" w:space="0"/>
          <w:left w:val="none" w:color="000000" w:sz="4" w:space="0"/>
          <w:bottom w:val="none" w:color="000000" w:sz="4" w:space="0"/>
          <w:right w:val="none" w:color="000000" w:sz="4" w:space="0"/>
        </w:pBdr>
        <w:shd w:val="clear" w:color="ffffff" w:fill="ffffff"/>
        <w:spacing w:after="240" w:before="240" w:line="240" w:lineRule="auto"/>
        <w:ind w:right="0" w:firstLine="0" w:left="0"/>
        <w:rPr>
          <w:rFonts w:ascii="Calibri" w:hAnsi="Calibri" w:cs="Calibri"/>
          <w:sz w:val="24"/>
          <w:szCs w:val="24"/>
        </w:rPr>
      </w:pPr>
      <w:r>
        <w:rPr>
          <w:rFonts w:ascii="Calibri" w:hAnsi="Calibri" w:eastAsia="Calibri" w:cs="Calibri"/>
          <w:color w:val="0f1115"/>
          <w:sz w:val="24"/>
          <w:szCs w:val="24"/>
        </w:rPr>
        <w:t xml:space="preserve">Durante la pasa edición de las Jornadas Gatronómicas del Bierzo, los 24 restaurantes adheridos sirvieron </w:t>
      </w:r>
      <w:r>
        <w:rPr>
          <w:rFonts w:ascii="Calibri" w:hAnsi="Calibri" w:eastAsia="Calibri" w:cs="Calibri"/>
          <w:b/>
          <w:color w:val="0f1115"/>
          <w:sz w:val="24"/>
          <w:szCs w:val="24"/>
        </w:rPr>
        <w:t xml:space="preserve">26.206 menús</w:t>
      </w:r>
      <w:r>
        <w:rPr>
          <w:rFonts w:ascii="Calibri" w:hAnsi="Calibri" w:eastAsia="Calibri" w:cs="Calibri"/>
          <w:color w:val="0f1115"/>
          <w:sz w:val="24"/>
          <w:szCs w:val="24"/>
        </w:rPr>
        <w:t xml:space="preserve">, lo que supone </w:t>
      </w:r>
      <w:r>
        <w:rPr>
          <w:rFonts w:ascii="Calibri" w:hAnsi="Calibri" w:eastAsia="Calibri" w:cs="Calibri"/>
          <w:b/>
          <w:color w:val="0f1115"/>
          <w:sz w:val="24"/>
          <w:szCs w:val="24"/>
        </w:rPr>
        <w:t xml:space="preserve">744 menús más</w:t>
      </w:r>
      <w:r>
        <w:rPr>
          <w:rFonts w:ascii="Calibri" w:hAnsi="Calibri" w:eastAsia="Calibri" w:cs="Calibri"/>
          <w:color w:val="0f1115"/>
          <w:sz w:val="24"/>
          <w:szCs w:val="24"/>
        </w:rPr>
        <w:t xml:space="preserve"> que en la edición anterior, en la que participaron 25 restaurantes. </w:t>
      </w:r>
      <w:r>
        <w:rPr>
          <w:rFonts w:ascii="Calibri" w:hAnsi="Calibri" w:eastAsia="Calibri" w:cs="Calibri"/>
          <w:color w:val="0f1115"/>
          <w:sz w:val="24"/>
          <w:szCs w:val="24"/>
        </w:rPr>
        <w:t xml:space="preserve">Se</w:t>
      </w:r>
      <w:r>
        <w:rPr>
          <w:rFonts w:ascii="Calibri" w:hAnsi="Calibri" w:eastAsia="Calibri" w:cs="Calibri"/>
          <w:color w:val="0f1115"/>
          <w:sz w:val="24"/>
          <w:szCs w:val="24"/>
        </w:rPr>
        <w:t xml:space="preserve"> ha registrado una media de </w:t>
      </w:r>
      <w:r>
        <w:rPr>
          <w:rFonts w:ascii="Calibri" w:hAnsi="Calibri" w:eastAsia="Calibri" w:cs="Calibri"/>
          <w:b/>
          <w:color w:val="0f1115"/>
          <w:sz w:val="24"/>
          <w:szCs w:val="24"/>
        </w:rPr>
        <w:t xml:space="preserve">1.091 menús por restaurante</w:t>
      </w:r>
      <w:r>
        <w:rPr>
          <w:rFonts w:ascii="Calibri" w:hAnsi="Calibri" w:eastAsia="Calibri" w:cs="Calibri"/>
          <w:color w:val="0f1115"/>
          <w:sz w:val="24"/>
          <w:szCs w:val="24"/>
        </w:rPr>
        <w:t xml:space="preserve">, superando los 1.018 de 2024. </w:t>
      </w:r>
      <w:r>
        <w:rPr>
          <w:rFonts w:ascii="Calibri" w:hAnsi="Calibri" w:eastAsia="Calibri" w:cs="Calibri"/>
          <w:sz w:val="24"/>
          <w:szCs w:val="24"/>
        </w:rPr>
      </w:r>
    </w:p>
    <w:p>
      <w:pPr>
        <w:pBdr>
          <w:top w:val="none" w:color="000000" w:sz="4" w:space="0"/>
          <w:left w:val="none" w:color="000000" w:sz="4" w:space="0"/>
          <w:bottom w:val="none" w:color="000000" w:sz="4" w:space="0"/>
          <w:right w:val="none" w:color="000000" w:sz="4" w:space="0"/>
        </w:pBdr>
        <w:shd w:val="clear" w:color="ffffff" w:fill="ffffff"/>
        <w:spacing w:after="240" w:before="240" w:line="240" w:lineRule="auto"/>
        <w:ind w:right="0" w:firstLine="0" w:left="0"/>
        <w:rPr>
          <w:rFonts w:ascii="Calibri" w:hAnsi="Calibri" w:eastAsia="Calibri" w:cs="Calibri"/>
          <w:color w:val="0f1115"/>
          <w:sz w:val="24"/>
          <w:szCs w:val="24"/>
        </w:rPr>
      </w:pPr>
      <w:r>
        <w:rPr>
          <w:rFonts w:ascii="Calibri" w:hAnsi="Calibri" w:eastAsia="Calibri" w:cs="Calibri"/>
          <w:color w:val="0f1115"/>
          <w:sz w:val="24"/>
          <w:szCs w:val="24"/>
        </w:rPr>
        <w:t xml:space="preserve">Los miembros del Patronato han conocido también la memoria de actividades del Centro de Recepción de Visitantes de Las Médulas, correspondiente al periodo comprendido entre el 10 de enero y el 16 de diciembre de 2025. </w:t>
      </w:r>
      <w:r>
        <w:rPr>
          <w:rFonts w:ascii="Calibri" w:hAnsi="Calibri" w:cs="Calibri"/>
          <w:sz w:val="24"/>
          <w:szCs w:val="24"/>
        </w:rPr>
      </w:r>
    </w:p>
    <w:p>
      <w:pPr>
        <w:pBdr>
          <w:top w:val="none" w:color="000000" w:sz="4" w:space="0"/>
          <w:left w:val="none" w:color="000000" w:sz="4" w:space="0"/>
          <w:bottom w:val="none" w:color="000000" w:sz="4" w:space="0"/>
          <w:right w:val="none" w:color="000000" w:sz="4" w:space="0"/>
        </w:pBdr>
        <w:shd w:val="clear" w:color="ffffff" w:fill="ffffff"/>
        <w:spacing w:after="240" w:before="240" w:line="240" w:lineRule="auto"/>
        <w:ind w:right="0" w:firstLine="0" w:left="0"/>
        <w:rPr>
          <w:rFonts w:ascii="Calibri" w:hAnsi="Calibri" w:cs="Calibri"/>
          <w:sz w:val="24"/>
          <w:szCs w:val="24"/>
        </w:rPr>
      </w:pPr>
      <w:r>
        <w:rPr>
          <w:rFonts w:ascii="Calibri" w:hAnsi="Calibri" w:eastAsia="Calibri" w:cs="Calibri"/>
          <w:color w:val="0f1115"/>
          <w:sz w:val="24"/>
          <w:szCs w:val="24"/>
        </w:rPr>
      </w:r>
      <w:r>
        <w:rPr>
          <w:rFonts w:ascii="Calibri" w:hAnsi="Calibri" w:eastAsia="Calibri" w:cs="Calibri"/>
          <w:color w:val="0f1115"/>
          <w:sz w:val="24"/>
          <w:szCs w:val="24"/>
        </w:rPr>
        <w:t xml:space="preserve">El documento refleja el </w:t>
      </w:r>
      <w:r>
        <w:rPr>
          <w:rFonts w:ascii="Calibri" w:hAnsi="Calibri" w:eastAsia="Calibri" w:cs="Calibri"/>
          <w:b/>
          <w:color w:val="0f1115"/>
          <w:sz w:val="24"/>
          <w:szCs w:val="24"/>
        </w:rPr>
        <w:t xml:space="preserve">impacto del incendio del pasado mes de agosto</w:t>
      </w:r>
      <w:r>
        <w:rPr>
          <w:rFonts w:ascii="Calibri" w:hAnsi="Calibri" w:eastAsia="Calibri" w:cs="Calibri"/>
          <w:color w:val="0f1115"/>
          <w:sz w:val="24"/>
          <w:szCs w:val="24"/>
        </w:rPr>
        <w:t xml:space="preserve">, que obligó al cierre del centro durante quince días y a la suspensión de las visitas guiadas hasta el 21 de septiembre. Esta circunstancia provocó un descenso en el número total de visitantes, que</w:t>
      </w:r>
      <w:r>
        <w:rPr>
          <w:rFonts w:ascii="Calibri" w:hAnsi="Calibri" w:eastAsia="Calibri" w:cs="Calibri"/>
          <w:color w:val="0f1115"/>
          <w:sz w:val="24"/>
          <w:szCs w:val="24"/>
        </w:rPr>
        <w:t xml:space="preserve"> se situó en </w:t>
      </w:r>
      <w:r>
        <w:rPr>
          <w:rFonts w:ascii="Calibri" w:hAnsi="Calibri" w:eastAsia="Calibri" w:cs="Calibri"/>
          <w:b/>
          <w:color w:val="0f1115"/>
          <w:sz w:val="24"/>
          <w:szCs w:val="24"/>
        </w:rPr>
        <w:t xml:space="preserve">70.006 personas</w:t>
      </w:r>
      <w:r>
        <w:rPr>
          <w:rFonts w:ascii="Calibri" w:hAnsi="Calibri" w:eastAsia="Calibri" w:cs="Calibri"/>
          <w:color w:val="0f1115"/>
          <w:sz w:val="24"/>
          <w:szCs w:val="24"/>
        </w:rPr>
        <w:t xml:space="preserve">, 28.495 menos que el ejercicio anterior. </w:t>
      </w:r>
      <w:r>
        <w:rPr>
          <w:rFonts w:ascii="Calibri" w:hAnsi="Calibri" w:eastAsia="Calibri" w:cs="Calibri"/>
          <w:sz w:val="24"/>
          <w:szCs w:val="24"/>
        </w:rPr>
      </w:r>
      <w:r/>
    </w:p>
    <w:p>
      <w:pPr>
        <w:pBdr>
          <w:top w:val="none" w:color="000000" w:sz="4" w:space="0"/>
          <w:left w:val="none" w:color="000000" w:sz="4" w:space="0"/>
          <w:bottom w:val="none" w:color="000000" w:sz="4" w:space="0"/>
          <w:right w:val="none" w:color="000000" w:sz="4" w:space="0"/>
        </w:pBdr>
        <w:shd w:val="clear" w:color="ffffff" w:fill="ffffff"/>
        <w:spacing w:after="240" w:before="240" w:line="240" w:lineRule="auto"/>
        <w:ind w:right="0" w:firstLine="0" w:left="0"/>
        <w:rPr>
          <w:rFonts w:ascii="Calibri" w:hAnsi="Calibri" w:eastAsia="Calibri" w:cs="Calibri"/>
          <w:sz w:val="24"/>
          <w:szCs w:val="24"/>
          <w:highlight w:val="none"/>
        </w:rPr>
      </w:pPr>
      <w:r>
        <w:rPr>
          <w:rFonts w:ascii="Calibri" w:hAnsi="Calibri" w:eastAsia="Calibri" w:cs="Calibri"/>
          <w:color w:val="0f1115"/>
          <w:sz w:val="24"/>
          <w:szCs w:val="24"/>
        </w:rPr>
        <w:t xml:space="preserve">A pesar de las consecuencias negativas del incendio, el Centro de Recepción de Visitantes de Las Médulas atendió a </w:t>
      </w:r>
      <w:r>
        <w:rPr>
          <w:rFonts w:ascii="Calibri" w:hAnsi="Calibri" w:eastAsia="Calibri" w:cs="Calibri"/>
          <w:b/>
          <w:color w:val="0f1115"/>
          <w:sz w:val="24"/>
          <w:szCs w:val="24"/>
        </w:rPr>
        <w:t xml:space="preserve">211 grupos</w:t>
      </w:r>
      <w:r>
        <w:rPr>
          <w:rFonts w:ascii="Calibri" w:hAnsi="Calibri" w:eastAsia="Calibri" w:cs="Calibri"/>
          <w:color w:val="0f1115"/>
          <w:sz w:val="24"/>
          <w:szCs w:val="24"/>
        </w:rPr>
        <w:t xml:space="preserve"> (8 más que en 2024). Para  2026, existen ya 134 reservas de grupos confirmadas.</w:t>
      </w:r>
      <w:r>
        <w:rPr>
          <w:rFonts w:ascii="Calibri" w:hAnsi="Calibri" w:eastAsia="Calibri" w:cs="Calibri"/>
          <w:sz w:val="24"/>
          <w:szCs w:val="24"/>
        </w:rPr>
      </w:r>
      <w:r>
        <w:rPr>
          <w:rFonts w:ascii="Calibri" w:hAnsi="Calibri" w:cs="Calibri"/>
          <w:sz w:val="24"/>
          <w:szCs w:val="24"/>
        </w:rPr>
      </w:r>
    </w:p>
    <w:p>
      <w:pPr>
        <w:pBdr>
          <w:top w:val="none" w:color="000000" w:sz="4" w:space="0"/>
          <w:left w:val="none" w:color="000000" w:sz="4" w:space="0"/>
          <w:bottom w:val="none" w:color="000000" w:sz="4" w:space="0"/>
          <w:right w:val="none" w:color="000000" w:sz="4" w:space="0"/>
        </w:pBdr>
        <w:shd w:val="clear" w:color="ffffff" w:fill="ffffff"/>
        <w:spacing w:after="240" w:before="240" w:line="240" w:lineRule="auto"/>
        <w:ind w:right="0" w:firstLine="0" w:left="0"/>
        <w:rPr>
          <w:rFonts w:ascii="Calibri" w:hAnsi="Calibri" w:cs="Calibri"/>
          <w:sz w:val="24"/>
          <w:szCs w:val="24"/>
        </w:rPr>
      </w:pPr>
      <w:r>
        <w:rPr>
          <w:rFonts w:ascii="Calibri" w:hAnsi="Calibri" w:eastAsia="Calibri" w:cs="Calibri"/>
          <w:sz w:val="24"/>
          <w:szCs w:val="24"/>
          <w:highlight w:val="none"/>
        </w:rPr>
        <w:t xml:space="preserve">Por otro lado, el presidente del Consejo ofreció información sobre la actividad de promoción realizada por la técnica de Turismo del Consejo Comarcal del Bierzo en las pasadas ediciones de INTUR y FITUR, donde mantuvo reuniones con agencias de viajes, touroperadoras y profesionales del sector turístico. </w:t>
      </w:r>
      <w:r>
        <w:rPr>
          <w:rFonts w:ascii="Calibri" w:hAnsi="Calibri" w:eastAsia="Calibri" w:cs="Calibri"/>
          <w:sz w:val="24"/>
          <w:szCs w:val="24"/>
          <w:highlight w:val="none"/>
        </w:rPr>
      </w:r>
      <w:r>
        <w:rPr>
          <w:rFonts w:ascii="Calibri" w:hAnsi="Calibri" w:eastAsia="Calibri" w:cs="Calibri"/>
          <w:sz w:val="24"/>
          <w:szCs w:val="24"/>
          <w:highlight w:val="none"/>
        </w:rPr>
      </w:r>
    </w:p>
    <w:p>
      <w:pPr>
        <w:pBdr>
          <w:top w:val="none" w:color="000000" w:sz="4" w:space="0"/>
          <w:left w:val="none" w:color="000000" w:sz="4" w:space="0"/>
          <w:bottom w:val="none" w:color="000000" w:sz="4" w:space="0"/>
          <w:right w:val="none" w:color="000000" w:sz="4" w:space="0"/>
        </w:pBdr>
        <w:shd w:val="clear" w:color="ffffff" w:fill="ffffff"/>
        <w:spacing w:after="240" w:before="240" w:line="240" w:lineRule="auto"/>
        <w:ind w:right="0" w:firstLine="0" w:left="0"/>
        <w:rPr>
          <w:rFonts w:ascii="Calibri" w:hAnsi="Calibri" w:cs="Calibri"/>
          <w:sz w:val="24"/>
          <w:szCs w:val="24"/>
        </w:rPr>
      </w:pPr>
      <w:r>
        <w:rPr>
          <w:rFonts w:ascii="Calibri" w:hAnsi="Calibri" w:eastAsia="Calibri" w:cs="Calibri"/>
          <w:color w:val="0f1115"/>
          <w:sz w:val="24"/>
          <w:szCs w:val="24"/>
        </w:rPr>
      </w:r>
      <w:r>
        <w:rPr>
          <w:rFonts w:ascii="Calibri" w:hAnsi="Calibri" w:eastAsia="Calibri" w:cs="Calibri"/>
          <w:sz w:val="24"/>
          <w:szCs w:val="24"/>
        </w:rPr>
      </w:r>
    </w:p>
    <w:sectPr>
      <w:headerReference w:type="default" r:id="rId8"/>
      <w:headerReference w:type="even" r:id="rId9"/>
      <w:headerReference w:type="first" r:id="rId10"/>
      <w:footerReference w:type="default" r:id="rId11"/>
      <w:footnotePr/>
      <w:endnotePr/>
      <w:type w:val="nextPage"/>
      <w:pgSz w:h="16838" w:orient="portrait" w:w="11906"/>
      <w:pgMar w:top="1417" w:right="1701" w:bottom="1417" w:left="1701" w:header="708" w:footer="708" w:gutter="0"/>
      <w:cols w:num="1" w:sep="0" w:space="708"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separator/>
      </w:r>
      <w:r/>
    </w:p>
  </w:endnote>
  <w:endnote w:type="continuationSeparator" w:id="0">
    <w:p>
      <w:pPr>
        <w:pBdr/>
        <w:spacing w:after="0" w:line="240" w:lineRule="auto"/>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font>
  <w:font w:name="Helvetica Neue">
    <w:panose1 w:val="05040102010807070707"/>
  </w:font>
  <w:font w:name="Tahoma">
    <w:panose1 w:val="020B0604030504040204"/>
  </w:font>
  <w:font w:name="Times New Roman">
    <w:panose1 w:val="02020603050405020304"/>
  </w:font>
  <w:font w:name="Arial Unicode MS">
    <w:panose1 w:val="020B0604020202020204"/>
  </w:font>
  <w:font w:name="Arial">
    <w:panose1 w:val="020B06040202020202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006"/>
      <w:pBdr/>
      <w:tabs>
        <w:tab w:val="center" w:leader="none" w:pos="4819"/>
        <w:tab w:val="clear" w:leader="none" w:pos="9020"/>
        <w:tab w:val="right" w:leader="none" w:pos="9638"/>
      </w:tabs>
      <w:spacing/>
      <w:ind/>
      <w:jc w:val="center"/>
      <w:rPr>
        <w:rFonts w:ascii="Calibri" w:hAnsi="Calibri" w:eastAsia="Calibri" w:cs="Calibri"/>
        <w:sz w:val="22"/>
        <w:szCs w:val="22"/>
        <w:lang w:val="es-ES_tradnl"/>
      </w:rPr>
    </w:pPr>
    <w:r>
      <w:rPr>
        <w:rStyle w:val="1007"/>
        <w:rFonts w:ascii="Calibri" w:hAnsi="Calibri"/>
        <w:color w:val="7f7f7f"/>
        <w:sz w:val="16"/>
        <w:szCs w:val="16"/>
      </w:rPr>
      <w:t xml:space="preserve">CONSEJO COMARCAL DE EL BIERZO – Avenida de la Minería, s/n, 24402, Ponferrada (León)</w:t>
    </w:r>
    <w:r>
      <w:rPr>
        <w:rFonts w:ascii="Calibri" w:hAnsi="Calibri" w:eastAsia="Calibri" w:cs="Calibri"/>
        <w:sz w:val="22"/>
        <w:szCs w:val="22"/>
        <w:lang w:val="es-ES_tradnl"/>
      </w:rPr>
    </w:r>
    <w:r>
      <w:rPr>
        <w:rFonts w:ascii="Calibri" w:hAnsi="Calibri" w:eastAsia="Calibri" w:cs="Calibri"/>
        <w:sz w:val="22"/>
        <w:szCs w:val="22"/>
        <w:lang w:val="es-ES_tradnl"/>
      </w:rPr>
    </w:r>
  </w:p>
  <w:p>
    <w:pPr>
      <w:pStyle w:val="1006"/>
      <w:pBdr/>
      <w:tabs>
        <w:tab w:val="left" w:leader="none" w:pos="3471"/>
        <w:tab w:val="center" w:leader="none" w:pos="4819"/>
        <w:tab w:val="clear" w:leader="none" w:pos="9020"/>
        <w:tab w:val="right" w:leader="none" w:pos="9638"/>
      </w:tabs>
      <w:spacing/>
      <w:ind/>
      <w:jc w:val="center"/>
      <w:rPr>
        <w:rFonts w:hint="eastAsia"/>
      </w:rPr>
    </w:pPr>
    <w:r>
      <w:rPr>
        <w:rStyle w:val="1007"/>
        <w:rFonts w:ascii="Calibri" w:hAnsi="Calibri"/>
        <w:color w:val="7f7f7f"/>
        <w:sz w:val="16"/>
        <w:szCs w:val="16"/>
      </w:rPr>
      <w:t xml:space="preserve">Tl 987 42 35 51 – www.ccbierzo.com</w:t>
    </w:r>
    <w:r>
      <w:rPr>
        <w:rFonts w:hint="eastAsia"/>
      </w:rPr>
    </w:r>
    <w:r>
      <w:rPr>
        <w:rFonts w:hint="eastAsia"/>
      </w:rPr>
    </w:r>
  </w:p>
  <w:p>
    <w:pPr>
      <w:pStyle w:val="997"/>
      <w:pBdr/>
      <w:spacing/>
      <w:ind/>
      <w:rPr/>
    </w:pPr>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separator/>
      </w:r>
      <w:r/>
    </w:p>
  </w:footnote>
  <w:footnote w:type="continuationSeparator" w:id="0">
    <w:p>
      <w:pPr>
        <w:pBdr/>
        <w:spacing w:after="0" w:line="240" w:lineRule="auto"/>
        <w:ind/>
        <w:rPr/>
      </w:pP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95"/>
      <w:pBdr/>
      <w:spacing/>
      <w:ind/>
      <w:rPr/>
    </w:pPr>
    <w:r/>
    <w:r/>
  </w:p>
  <w:p>
    <w:pPr>
      <w:pStyle w:val="995"/>
      <w:pBdr/>
      <w:spacing/>
      <w:ind/>
      <w:rPr/>
    </w:pPr>
    <w:r>
      <w:rPr>
        <w:lang w:eastAsia="es-ES"/>
      </w:rPr>
      <mc:AlternateContent>
        <mc:Choice Requires="wpg">
          <w:drawing>
            <wp:inline xmlns:wp="http://schemas.openxmlformats.org/drawingml/2006/wordprocessingDrawing" distT="0" distB="0" distL="0" distR="0">
              <wp:extent cx="5400040" cy="864870"/>
              <wp:effectExtent l="0" t="0" r="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Branding_Cabecera.png"/>
                      <pic:cNvPicPr>
                        <a:picLocks noChangeAspect="1"/>
                      </pic:cNvPicPr>
                      <pic:nvPr/>
                    </pic:nvPicPr>
                    <pic:blipFill>
                      <a:blip r:embed="rId1"/>
                      <a:stretch/>
                    </pic:blipFill>
                    <pic:spPr bwMode="auto">
                      <a:xfrm>
                        <a:off x="0" y="0"/>
                        <a:ext cx="5400040" cy="864870"/>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width:425.20pt;height:68.10pt;mso-wrap-distance-left:0.00pt;mso-wrap-distance-top:0.00pt;mso-wrap-distance-right:0.00pt;mso-wrap-distance-bottom:0.00pt;z-index:1;" stroked="false">
              <v:imagedata r:id="rId1" o:title=""/>
              <o:lock v:ext="edit" rotation="t"/>
            </v:shape>
          </w:pict>
        </mc:Fallback>
      </mc:AlternateContent>
    </w:r>
    <w:r/>
  </w:p>
  <w:p>
    <w:pPr>
      <w:pStyle w:val="995"/>
      <w:pBdr/>
      <w:spacing/>
      <w:ind/>
      <w:rPr/>
    </w:pPr>
    <w:r/>
    <w:r/>
  </w:p>
  <w:p>
    <w:pPr>
      <w:pStyle w:val="995"/>
      <w:pBdr/>
      <w:spacing/>
      <w:ind/>
      <w:rPr/>
    </w:pPr>
    <w:r>
      <w:rPr>
        <w:lang w:eastAsia="es-ES"/>
      </w:rPr>
      <mc:AlternateContent>
        <mc:Choice Requires="wpg">
          <w:drawing>
            <wp:anchor xmlns:wp="http://schemas.openxmlformats.org/drawingml/2006/wordprocessingDrawing" xmlns:wp14="http://schemas.microsoft.com/office/word/2010/wordprocessingDrawing" distT="0" distB="0" distL="114300" distR="114300" simplePos="0" relativeHeight="4294445056" behindDoc="1" locked="0" layoutInCell="0" allowOverlap="1">
              <wp:simplePos x="0" y="0"/>
              <wp:positionH relativeFrom="margin">
                <wp:align>center</wp:align>
              </wp:positionH>
              <wp:positionV relativeFrom="margin">
                <wp:align>center</wp:align>
              </wp:positionV>
              <wp:extent cx="4304030" cy="7327265"/>
              <wp:effectExtent l="0" t="0" r="0" b="0"/>
              <wp:wrapNone/>
              <wp:docPr id="2" name="WordPictureWatermark14598892"/>
              <wp:cNvGraphicFramePr/>
              <a:graphic xmlns:a="http://schemas.openxmlformats.org/drawingml/2006/main">
                <a:graphicData uri="http://schemas.openxmlformats.org/drawingml/2006/picture">
                  <pic:pic xmlns:pic="http://schemas.openxmlformats.org/drawingml/2006/picture">
                    <pic:nvPicPr>
                      <pic:cNvPr id="0" name="" descr="marca_agua_NotasPrensa"/>
                      <pic:cNvPicPr/>
                      <pic:nvPr/>
                    </pic:nvPicPr>
                    <pic:blipFill>
                      <a:blip r:embed="rId2"/>
                      <a:stretch/>
                    </pic:blipFill>
                    <pic:spPr bwMode="auto">
                      <a:xfrm>
                        <a:off x="0" y="0"/>
                        <a:ext cx="4304030" cy="7327265"/>
                      </a:xfrm>
                      <a:prstGeom prst="rect">
                        <a:avLst/>
                      </a:prstGeom>
                      <a:noFill/>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598892" o:spid="_x0000_s1" type="#_x0000_t75" style="position:absolute;z-index:-4294445056;o:allowoverlap:true;o:allowincell:false;mso-position-horizontal-relative:margin;mso-position-horizontal:center;mso-position-vertical-relative:margin;mso-position-vertical:center;width:338.90pt;height:576.95pt;mso-wrap-distance-left:9.00pt;mso-wrap-distance-top:0.00pt;mso-wrap-distance-right:9.00pt;mso-wrap-distance-bottom:0.00pt;z-index:1;" stroked="false">
              <v:imagedata r:id="rId2" o:title=""/>
              <o:lock v:ext="edit" rotation="t"/>
            </v:shape>
          </w:pict>
        </mc:Fallback>
      </mc:AlternateContent>
    </w: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95"/>
      <w:pBdr/>
      <w:spacing/>
      <w:ind/>
      <w:rPr/>
    </w:pPr>
    <w:r>
      <w:rPr>
        <w:lang w:eastAsia="es-ES"/>
      </w:rPr>
      <mc:AlternateContent>
        <mc:Choice Requires="wpg">
          <w:drawing>
            <wp:anchor xmlns:wp="http://schemas.openxmlformats.org/drawingml/2006/wordprocessingDrawing" xmlns:wp14="http://schemas.microsoft.com/office/word/2010/wordprocessingDrawing" distT="0" distB="0" distL="114300" distR="114300" simplePos="0" relativeHeight="4294444032" behindDoc="1" locked="0" layoutInCell="0" allowOverlap="1">
              <wp:simplePos x="0" y="0"/>
              <wp:positionH relativeFrom="margin">
                <wp:align>center</wp:align>
              </wp:positionH>
              <wp:positionV relativeFrom="margin">
                <wp:align>center</wp:align>
              </wp:positionV>
              <wp:extent cx="4304030" cy="7327265"/>
              <wp:effectExtent l="0" t="0" r="0" b="0"/>
              <wp:wrapNone/>
              <wp:docPr id="3" name="WordPictureWatermark14598891"/>
              <wp:cNvGraphicFramePr/>
              <a:graphic xmlns:a="http://schemas.openxmlformats.org/drawingml/2006/main">
                <a:graphicData uri="http://schemas.openxmlformats.org/drawingml/2006/picture">
                  <pic:pic xmlns:pic="http://schemas.openxmlformats.org/drawingml/2006/picture">
                    <pic:nvPicPr>
                      <pic:cNvPr id="0" name="" descr="marca_agua_NotasPrensa"/>
                      <pic:cNvPicPr/>
                      <pic:nvPr/>
                    </pic:nvPicPr>
                    <pic:blipFill>
                      <a:blip r:embed="rId1"/>
                      <a:stretch/>
                    </pic:blipFill>
                    <pic:spPr bwMode="auto">
                      <a:xfrm>
                        <a:off x="0" y="0"/>
                        <a:ext cx="4304030" cy="7327265"/>
                      </a:xfrm>
                      <a:prstGeom prst="rect">
                        <a:avLst/>
                      </a:prstGeom>
                      <a:noFill/>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598891" o:spid="_x0000_s2" type="#_x0000_t75" style="position:absolute;z-index:-4294444032;o:allowoverlap:true;o:allowincell:false;mso-position-horizontal-relative:margin;mso-position-horizontal:center;mso-position-vertical-relative:margin;mso-position-vertical:center;width:338.90pt;height:576.95pt;mso-wrap-distance-left:9.00pt;mso-wrap-distance-top:0.00pt;mso-wrap-distance-right:9.00pt;mso-wrap-distance-bottom:0.00pt;z-index:1;" stroked="false">
              <v:imagedata r:id="rId1" o:title=""/>
              <o:lock v:ext="edit" rotation="t"/>
            </v:shape>
          </w:pict>
        </mc:Fallback>
      </mc:AlternateContent>
    </w:r>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95"/>
      <w:pBdr/>
      <w:spacing/>
      <w:ind/>
      <w:rPr/>
    </w:pPr>
    <w:r>
      <w:rPr>
        <w:lang w:eastAsia="es-ES"/>
      </w:rPr>
      <mc:AlternateContent>
        <mc:Choice Requires="wpg">
          <w:drawing>
            <wp:anchor xmlns:wp="http://schemas.openxmlformats.org/drawingml/2006/wordprocessingDrawing" xmlns:wp14="http://schemas.microsoft.com/office/word/2010/wordprocessingDrawing" distT="0" distB="0" distL="114300" distR="114300" simplePos="0" relativeHeight="251658240" behindDoc="1" locked="0" layoutInCell="0" allowOverlap="1">
              <wp:simplePos x="0" y="0"/>
              <wp:positionH relativeFrom="margin">
                <wp:align>center</wp:align>
              </wp:positionH>
              <wp:positionV relativeFrom="margin">
                <wp:align>center</wp:align>
              </wp:positionV>
              <wp:extent cx="4304030" cy="7327265"/>
              <wp:effectExtent l="0" t="0" r="0" b="0"/>
              <wp:wrapNone/>
              <wp:docPr id="4" name="WordPictureWatermark14598890"/>
              <wp:cNvGraphicFramePr/>
              <a:graphic xmlns:a="http://schemas.openxmlformats.org/drawingml/2006/main">
                <a:graphicData uri="http://schemas.openxmlformats.org/drawingml/2006/picture">
                  <pic:pic xmlns:pic="http://schemas.openxmlformats.org/drawingml/2006/picture">
                    <pic:nvPicPr>
                      <pic:cNvPr id="0" name="" descr="marca_agua_NotasPrensa"/>
                      <pic:cNvPicPr/>
                      <pic:nvPr/>
                    </pic:nvPicPr>
                    <pic:blipFill>
                      <a:blip r:embed="rId1"/>
                      <a:stretch/>
                    </pic:blipFill>
                    <pic:spPr bwMode="auto">
                      <a:xfrm>
                        <a:off x="0" y="0"/>
                        <a:ext cx="4304030" cy="7327265"/>
                      </a:xfrm>
                      <a:prstGeom prst="rect">
                        <a:avLst/>
                      </a:prstGeom>
                      <a:noFill/>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598890" o:spid="_x0000_s3" type="#_x0000_t75" style="position:absolute;z-index:-251658240;o:allowoverlap:true;o:allowincell:false;mso-position-horizontal-relative:margin;mso-position-horizontal:center;mso-position-vertical-relative:margin;mso-position-vertical:center;width:338.90pt;height:576.95pt;mso-wrap-distance-left:9.00pt;mso-wrap-distance-top:0.00pt;mso-wrap-distance-right:9.00pt;mso-wrap-distance-bottom:0.00pt;z-index:1;" stroked="false">
              <v:imagedata r:id="rId1" o:title=""/>
              <o:lock v:ext="edit" rotation="t"/>
            </v:shape>
          </w:pict>
        </mc:Fallback>
      </mc:AlternateContent>
    </w: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8"/>
  <w:hyphenationZone w:val="425"/>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es-ES" w:eastAsia="en-US" w:bidi="ar-SA"/>
      </w:rPr>
    </w:rPrDefault>
    <w:pPrDefault>
      <w:pPr>
        <w:pBdr/>
        <w:spacing w:after="200" w:afterAutospacing="0" w:before="0" w:beforeAutospacing="0" w:line="276" w:lineRule="auto"/>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809">
    <w:name w:val="Table Grid"/>
    <w:basedOn w:val="993"/>
    <w:uiPriority w:val="59"/>
    <w:pPr>
      <w:pBdr/>
      <w:spacing w:after="0" w:line="240" w:lineRule="auto"/>
      <w:ind/>
    </w:pPr>
    <w:tblPr>
      <w:tblInd w:w="0" w:type="dxa"/>
      <w:tblCellMar>
        <w:left w:w="108" w:type="dxa"/>
        <w:top w:w="0" w:type="dxa"/>
        <w:right w:w="108" w:type="dxa"/>
        <w:bottom w:w="0" w:type="dxa"/>
      </w:tblCellMa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0">
    <w:name w:val="Table Grid Light"/>
    <w:basedOn w:val="993"/>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1">
    <w:name w:val="Plain Table 1"/>
    <w:basedOn w:val="993"/>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2">
    <w:name w:val="Plain Table 2"/>
    <w:basedOn w:val="993"/>
    <w:uiPriority w:val="59"/>
    <w:pPr>
      <w:pBdr/>
      <w:spacing w:after="0" w:line="240" w:lineRule="auto"/>
      <w:ind/>
    </w:pPr>
    <w:tblPr>
      <w:tblInd w:w="0" w:type="dxa"/>
      <w:tblCellMar>
        <w:left w:w="108" w:type="dxa"/>
        <w:top w:w="0" w:type="dxa"/>
        <w:right w:w="108" w:type="dxa"/>
        <w:bottom w:w="0" w:type="dxa"/>
      </w:tblCellMar>
      <w:tblBorders>
        <w:top w:val="single" w:color="000000" w:themeColor="text1" w:sz="4" w:space="0"/>
        <w:left w:val="none" w:color="000000" w:themeColor="text1" w:sz="4" w:space="0"/>
        <w:bottom w:val="single" w:color="000000" w:themeColor="text1" w:sz="4" w:space="0"/>
        <w:right w:val="none" w:color="000000" w:themeColor="text1" w:sz="4" w:space="0"/>
      </w:tblBorders>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3">
    <w:name w:val="Plain Table 3"/>
    <w:basedOn w:val="99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4">
    <w:name w:val="Plain Table 4"/>
    <w:basedOn w:val="99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5">
    <w:name w:val="Plain Table 5"/>
    <w:basedOn w:val="99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6">
    <w:name w:val="Grid Table 1 Light"/>
    <w:basedOn w:val="993"/>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7">
    <w:name w:val="Grid Table 1 Light - Accent 1"/>
    <w:basedOn w:val="993"/>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8">
    <w:name w:val="Grid Table 1 Light - Accent 2"/>
    <w:basedOn w:val="993"/>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9">
    <w:name w:val="Grid Table 1 Light - Accent 3"/>
    <w:basedOn w:val="993"/>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0">
    <w:name w:val="Grid Table 1 Light - Accent 4"/>
    <w:basedOn w:val="993"/>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1">
    <w:name w:val="Grid Table 1 Light - Accent 5"/>
    <w:basedOn w:val="993"/>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2">
    <w:name w:val="Grid Table 1 Light - Accent 6"/>
    <w:basedOn w:val="993"/>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3">
    <w:name w:val="Grid Table 2"/>
    <w:basedOn w:val="993"/>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4">
    <w:name w:val="Grid Table 2 - Accent 1"/>
    <w:basedOn w:val="993"/>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5">
    <w:name w:val="Grid Table 2 - Accent 2"/>
    <w:basedOn w:val="993"/>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6">
    <w:name w:val="Grid Table 2 - Accent 3"/>
    <w:basedOn w:val="993"/>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7">
    <w:name w:val="Grid Table 2 - Accent 4"/>
    <w:basedOn w:val="993"/>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8">
    <w:name w:val="Grid Table 2 - Accent 5"/>
    <w:basedOn w:val="993"/>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9">
    <w:name w:val="Grid Table 2 - Accent 6"/>
    <w:basedOn w:val="993"/>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0">
    <w:name w:val="Grid Table 3"/>
    <w:basedOn w:val="993"/>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1">
    <w:name w:val="Grid Table 3 - Accent 1"/>
    <w:basedOn w:val="993"/>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2">
    <w:name w:val="Grid Table 3 - Accent 2"/>
    <w:basedOn w:val="993"/>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3">
    <w:name w:val="Grid Table 3 - Accent 3"/>
    <w:basedOn w:val="993"/>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4">
    <w:name w:val="Grid Table 3 - Accent 4"/>
    <w:basedOn w:val="993"/>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5">
    <w:name w:val="Grid Table 3 - Accent 5"/>
    <w:basedOn w:val="993"/>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6">
    <w:name w:val="Grid Table 3 - Accent 6"/>
    <w:basedOn w:val="993"/>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7">
    <w:name w:val="Grid Table 4"/>
    <w:basedOn w:val="993"/>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8">
    <w:name w:val="Grid Table 4 - Accent 1"/>
    <w:basedOn w:val="993"/>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ce6f2"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ce6f2"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d8b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9">
    <w:name w:val="Grid Table 4 - Accent 2"/>
    <w:basedOn w:val="993"/>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a9796"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0">
    <w:name w:val="Grid Table 4 - Accent 3"/>
    <w:basedOn w:val="993"/>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9bbb5a"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1">
    <w:name w:val="Grid Table 4 - Accent 4"/>
    <w:basedOn w:val="993"/>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7"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2">
    <w:name w:val="Grid Table 4 - Accent 5"/>
    <w:basedOn w:val="993"/>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3">
    <w:name w:val="Grid Table 4 - Accent 6"/>
    <w:basedOn w:val="993"/>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4">
    <w:name w:val="Grid Table 5 Dark"/>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5">
    <w:name w:val="Grid Table 5 Dark- Accent 1"/>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be5f2" w:themeFill="accent1" w:themeFillTint="34"/>
    </w:tblPr>
    <w:tcPr>
      <w:tcBorders/>
    </w:tcPr>
    <w:tblStylePr w:type="band1Horz">
      <w:pPr>
        <w:pBdr/>
        <w:spacing/>
        <w:ind/>
      </w:pPr>
      <w:tblPr>
        <w:tblBorders/>
      </w:tblPr>
      <w:tcPr>
        <w:shd w:val="clear" w:color="ffffff" w:themeColor="accent1" w:themeTint="75" w:fill="aec5e1" w:themeFill="accent1" w:themeFillTint="75"/>
        <w:tcBorders/>
      </w:tcPr>
    </w:tblStylePr>
    <w:tblStylePr w:type="band1Vert">
      <w:pPr>
        <w:pBdr/>
        <w:spacing/>
        <w:ind/>
      </w:pPr>
      <w:tblPr>
        <w:tblBorders/>
      </w:tblPr>
      <w:tcPr>
        <w:shd w:val="clear" w:color="ffffff" w:themeColor="accent1" w:themeTint="75" w:fill="aec5e1"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4f81bd" w:themeFill="accent1"/>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rFonts w:ascii="Arial" w:hAnsi="Arial"/>
        <w:b/>
        <w:color w:val="ffffff"/>
        <w:sz w:val="22"/>
      </w:rPr>
      <w:pPr>
        <w:pBdr/>
        <w:spacing/>
        <w:ind/>
      </w:pPr>
      <w:tblPr>
        <w:tblBorders/>
      </w:tblPr>
      <w:tcPr>
        <w:shd w:val="clear" w:color="ffffff" w:themeColor="accent1" w:fill="4f81bd" w:themeFill="accent1"/>
        <w:tcBorders/>
      </w:tcPr>
    </w:tblStylePr>
    <w:tblStylePr w:type="lastRow">
      <w:rPr>
        <w:rFonts w:ascii="Arial" w:hAnsi="Arial"/>
        <w:b/>
        <w:color w:val="ffffff"/>
        <w:sz w:val="22"/>
      </w:rPr>
      <w:pPr>
        <w:pBdr/>
        <w:spacing/>
        <w:ind/>
      </w:pPr>
      <w:tblPr>
        <w:tblBorders/>
      </w:tblPr>
      <w:tcPr>
        <w:shd w:val="clear" w:color="ffffff" w:themeColor="accent1" w:fill="4f81bd"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6">
    <w:name w:val="Grid Table 5 Dark - Accent 2"/>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3dddc" w:themeFill="accent2" w:themeFillTint="32"/>
    </w:tblPr>
    <w:tcPr>
      <w:tcBorders/>
    </w:tcPr>
    <w:tblStylePr w:type="band1Horz">
      <w:pPr>
        <w:pBdr/>
        <w:spacing/>
        <w:ind/>
      </w:pPr>
      <w:tblPr>
        <w:tblBorders/>
      </w:tblPr>
      <w:tcPr>
        <w:shd w:val="clear" w:color="ffffff" w:themeColor="accent2" w:themeTint="75" w:fill="e2afad" w:themeFill="accent2" w:themeFillTint="75"/>
        <w:tcBorders/>
      </w:tcPr>
    </w:tblStylePr>
    <w:tblStylePr w:type="band1Vert">
      <w:pPr>
        <w:pBdr/>
        <w:spacing/>
        <w:ind/>
      </w:pPr>
      <w:tblPr>
        <w:tblBorders/>
      </w:tblPr>
      <w:tcPr>
        <w:shd w:val="clear" w:color="ffffff" w:themeColor="accent2" w:themeTint="75" w:fill="e2afad"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c0504d" w:themeFill="accent2"/>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rFonts w:ascii="Arial" w:hAnsi="Arial"/>
        <w:b/>
        <w:color w:val="ffffff"/>
        <w:sz w:val="22"/>
      </w:rPr>
      <w:pPr>
        <w:pBdr/>
        <w:spacing/>
        <w:ind/>
      </w:pPr>
      <w:tblPr>
        <w:tblBorders/>
      </w:tblPr>
      <w:tcPr>
        <w:shd w:val="clear" w:color="ffffff" w:themeColor="accent2" w:fill="c0504d" w:themeFill="accent2"/>
        <w:tcBorders/>
      </w:tcPr>
    </w:tblStylePr>
    <w:tblStylePr w:type="lastRow">
      <w:rPr>
        <w:rFonts w:ascii="Arial" w:hAnsi="Arial"/>
        <w:b/>
        <w:color w:val="ffffff"/>
        <w:sz w:val="22"/>
      </w:rPr>
      <w:pPr>
        <w:pBdr/>
        <w:spacing/>
        <w:ind/>
      </w:pPr>
      <w:tblPr>
        <w:tblBorders/>
      </w:tblPr>
      <w:tcPr>
        <w:shd w:val="clear" w:color="ffffff" w:themeColor="accent2" w:fill="c0504d"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7">
    <w:name w:val="Grid Table 5 Dark - Accent 3"/>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bf1dd" w:themeFill="accent3" w:themeFillTint="34"/>
    </w:tblPr>
    <w:tcPr>
      <w:tcBorders/>
    </w:tcPr>
    <w:tblStylePr w:type="band1Horz">
      <w:pPr>
        <w:pBdr/>
        <w:spacing/>
        <w:ind/>
      </w:pPr>
      <w:tblPr>
        <w:tblBorders/>
      </w:tblPr>
      <w:tcPr>
        <w:shd w:val="clear" w:color="ffffff" w:themeColor="accent3" w:themeTint="75" w:fill="d1e0b3" w:themeFill="accent3" w:themeFillTint="75"/>
        <w:tcBorders/>
      </w:tcPr>
    </w:tblStylePr>
    <w:tblStylePr w:type="band1Vert">
      <w:pPr>
        <w:pBdr/>
        <w:spacing/>
        <w:ind/>
      </w:pPr>
      <w:tblPr>
        <w:tblBorders/>
      </w:tblPr>
      <w:tcPr>
        <w:shd w:val="clear" w:color="ffffff" w:themeColor="accent3" w:themeTint="75" w:fill="d1e0b3"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9bbb59" w:themeFill="accent3"/>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rFonts w:ascii="Arial" w:hAnsi="Arial"/>
        <w:b/>
        <w:color w:val="ffffff"/>
        <w:sz w:val="22"/>
      </w:rPr>
      <w:pPr>
        <w:pBdr/>
        <w:spacing/>
        <w:ind/>
      </w:pPr>
      <w:tblPr>
        <w:tblBorders/>
      </w:tblPr>
      <w:tcPr>
        <w:shd w:val="clear" w:color="ffffff" w:themeColor="accent3" w:fill="9bbb59" w:themeFill="accent3"/>
        <w:tcBorders/>
      </w:tcPr>
    </w:tblStylePr>
    <w:tblStylePr w:type="lastRow">
      <w:rPr>
        <w:rFonts w:ascii="Arial" w:hAnsi="Arial"/>
        <w:b/>
        <w:color w:val="ffffff"/>
        <w:sz w:val="22"/>
      </w:rPr>
      <w:pPr>
        <w:pBdr/>
        <w:spacing/>
        <w:ind/>
      </w:pPr>
      <w:tblPr>
        <w:tblBorders/>
      </w:tblPr>
      <w:tcPr>
        <w:shd w:val="clear" w:color="ffffff" w:themeColor="accent3" w:fill="9bbb59"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8">
    <w:name w:val="Grid Table 5 Dark- Accent 4"/>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cPr>
      <w:tcBorders/>
    </w:tcPr>
    <w:tblStylePr w:type="band1Horz">
      <w:pPr>
        <w:pBdr/>
        <w:spacing/>
        <w:ind/>
      </w:pPr>
      <w:tblPr>
        <w:tblBorders/>
      </w:tblPr>
      <w:tcPr>
        <w:shd w:val="clear" w:color="ffffff" w:themeColor="accent4" w:themeTint="75" w:fill="c5b8d4" w:themeFill="accent4" w:themeFillTint="75"/>
        <w:tcBorders/>
      </w:tcPr>
    </w:tblStylePr>
    <w:tblStylePr w:type="band1Vert">
      <w:pPr>
        <w:pBdr/>
        <w:spacing/>
        <w:ind/>
      </w:pPr>
      <w:tblPr>
        <w:tblBorders/>
      </w:tblPr>
      <w:tcPr>
        <w:shd w:val="clear" w:color="ffffff" w:themeColor="accent4" w:themeTint="75" w:fill="c5b8d4"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8064a2" w:themeFill="accent4"/>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rFonts w:ascii="Arial" w:hAnsi="Arial"/>
        <w:b/>
        <w:color w:val="ffffff"/>
        <w:sz w:val="22"/>
      </w:rPr>
      <w:pPr>
        <w:pBdr/>
        <w:spacing/>
        <w:ind/>
      </w:pPr>
      <w:tblPr>
        <w:tblBorders/>
      </w:tblPr>
      <w:tcPr>
        <w:shd w:val="clear" w:color="ffffff" w:themeColor="accent4" w:fill="8064a2" w:themeFill="accent4"/>
        <w:tcBorders/>
      </w:tcPr>
    </w:tblStylePr>
    <w:tblStylePr w:type="lastRow">
      <w:rPr>
        <w:rFonts w:ascii="Arial" w:hAnsi="Arial"/>
        <w:b/>
        <w:color w:val="ffffff"/>
        <w:sz w:val="22"/>
      </w:rPr>
      <w:pPr>
        <w:pBdr/>
        <w:spacing/>
        <w:ind/>
      </w:pPr>
      <w:tblPr>
        <w:tblBorders/>
      </w:tblPr>
      <w:tcPr>
        <w:shd w:val="clear" w:color="ffffff" w:themeColor="accent4" w:fill="8064a2"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9">
    <w:name w:val="Grid Table 5 Dark - Accent 5"/>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cPr>
      <w:tcBorders/>
    </w:tcPr>
    <w:tblStylePr w:type="band1Horz">
      <w:pPr>
        <w:pBdr/>
        <w:spacing/>
        <w:ind/>
      </w:pPr>
      <w:tblPr>
        <w:tblBorders/>
      </w:tblPr>
      <w:tcPr>
        <w:shd w:val="clear" w:color="ffffff" w:themeColor="accent5" w:themeTint="75" w:fill="acd9e5" w:themeFill="accent5" w:themeFillTint="75"/>
        <w:tcBorders/>
      </w:tcPr>
    </w:tblStylePr>
    <w:tblStylePr w:type="band1Vert">
      <w:pPr>
        <w:pBdr/>
        <w:spacing/>
        <w:ind/>
      </w:pPr>
      <w:tblPr>
        <w:tblBorders/>
      </w:tblPr>
      <w:tcPr>
        <w:shd w:val="clear" w:color="ffffff" w:themeColor="accent5" w:themeTint="75" w:fill="acd9e5"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bacc6" w:themeFill="accent5"/>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rFonts w:ascii="Arial" w:hAnsi="Arial"/>
        <w:b/>
        <w:color w:val="ffffff"/>
        <w:sz w:val="22"/>
      </w:rPr>
      <w:pPr>
        <w:pBdr/>
        <w:spacing/>
        <w:ind/>
      </w:pPr>
      <w:tblPr>
        <w:tblBorders/>
      </w:tblPr>
      <w:tcPr>
        <w:shd w:val="clear" w:color="ffffff" w:themeColor="accent5" w:fill="4bacc6" w:themeFill="accent5"/>
        <w:tcBorders/>
      </w:tcPr>
    </w:tblStylePr>
    <w:tblStylePr w:type="lastRow">
      <w:rPr>
        <w:rFonts w:ascii="Arial" w:hAnsi="Arial"/>
        <w:b/>
        <w:color w:val="ffffff"/>
        <w:sz w:val="22"/>
      </w:rPr>
      <w:pPr>
        <w:pBdr/>
        <w:spacing/>
        <w:ind/>
      </w:pPr>
      <w:tblPr>
        <w:tblBorders/>
      </w:tblPr>
      <w:tcPr>
        <w:shd w:val="clear" w:color="ffffff" w:themeColor="accent5" w:fill="4bacc6"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0">
    <w:name w:val="Grid Table 5 Dark - Accent 6"/>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ad9" w:themeFill="accent6" w:themeFillTint="34"/>
    </w:tblPr>
    <w:tcPr>
      <w:tcBorders/>
    </w:tcPr>
    <w:tblStylePr w:type="band1Horz">
      <w:pPr>
        <w:pBdr/>
        <w:spacing/>
        <w:ind/>
      </w:pPr>
      <w:tblPr>
        <w:tblBorders/>
      </w:tblPr>
      <w:tcPr>
        <w:shd w:val="clear" w:color="ffffff" w:themeColor="accent6" w:themeTint="75" w:fill="fbcfaa" w:themeFill="accent6" w:themeFillTint="75"/>
        <w:tcBorders/>
      </w:tcPr>
    </w:tblStylePr>
    <w:tblStylePr w:type="band1Vert">
      <w:pPr>
        <w:pBdr/>
        <w:spacing/>
        <w:ind/>
      </w:pPr>
      <w:tblPr>
        <w:tblBorders/>
      </w:tblPr>
      <w:tcPr>
        <w:shd w:val="clear" w:color="ffffff" w:themeColor="accent6" w:themeTint="75" w:fill="fbcfaa"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f79646" w:themeFill="accent6"/>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rFonts w:ascii="Arial" w:hAnsi="Arial"/>
        <w:b/>
        <w:color w:val="ffffff"/>
        <w:sz w:val="22"/>
      </w:rPr>
      <w:pPr>
        <w:pBdr/>
        <w:spacing/>
        <w:ind/>
      </w:pPr>
      <w:tblPr>
        <w:tblBorders/>
      </w:tblPr>
      <w:tcPr>
        <w:shd w:val="clear" w:color="ffffff" w:themeColor="accent6" w:fill="f79646" w:themeFill="accent6"/>
        <w:tcBorders/>
      </w:tcPr>
    </w:tblStylePr>
    <w:tblStylePr w:type="lastRow">
      <w:rPr>
        <w:rFonts w:ascii="Arial" w:hAnsi="Arial"/>
        <w:b/>
        <w:color w:val="ffffff"/>
        <w:sz w:val="22"/>
      </w:rPr>
      <w:pPr>
        <w:pBdr/>
        <w:spacing/>
        <w:ind/>
      </w:pPr>
      <w:tblPr>
        <w:tblBorders/>
      </w:tblPr>
      <w:tcPr>
        <w:shd w:val="clear" w:color="ffffff" w:themeColor="accent6" w:fill="f79646"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1">
    <w:name w:val="Grid Table 6 Colorful"/>
    <w:basedOn w:val="993"/>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852">
    <w:name w:val="Grid Table 6 Colorful - Accent 1"/>
    <w:basedOn w:val="993"/>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be5f2" w:themeFill="accent1" w:themeFillTint="34"/>
        <w:tcBorders/>
      </w:tcPr>
    </w:tblStylePr>
    <w:tblStylePr w:type="band1Vert">
      <w:pPr>
        <w:pBdr/>
        <w:spacing/>
        <w:ind/>
      </w:pPr>
      <w:tblPr>
        <w:tblBorders/>
      </w:tblPr>
      <w:tcPr>
        <w:shd w:val="clear" w:color="ffffff" w:themeColor="accent1" w:themeTint="34" w:fill="dbe5f2"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e6da5" w:themeColor="accent1" w:themeTint="80" w:themeShade="95"/>
      </w:rPr>
      <w:pPr>
        <w:pBdr/>
        <w:spacing/>
        <w:ind/>
      </w:pPr>
      <w:tblPr>
        <w:tblBorders/>
      </w:tblPr>
      <w:tcPr>
        <w:tcBorders/>
      </w:tcPr>
    </w:tblStylePr>
    <w:tblStylePr w:type="firstRow">
      <w:rPr>
        <w:b/>
        <w:color w:val="3e6da5" w:themeColor="accent1" w:themeTint="80" w:themeShade="95"/>
      </w:rPr>
      <w:pPr>
        <w:pBdr/>
        <w:spacing/>
        <w:ind/>
      </w:pPr>
      <w:tblPr>
        <w:tblBorders/>
      </w:tblPr>
      <w:tcPr>
        <w:tcBorders>
          <w:bottom w:val="single" w:color="000000" w:themeColor="accent1" w:themeTint="80" w:sz="12" w:space="0"/>
        </w:tcBorders>
      </w:tcPr>
    </w:tblStylePr>
    <w:tblStylePr w:type="lastCol">
      <w:rPr>
        <w:b/>
        <w:color w:val="3e6da5" w:themeColor="accent1" w:themeTint="80" w:themeShade="95"/>
      </w:rPr>
      <w:pPr>
        <w:pBdr/>
        <w:spacing/>
        <w:ind/>
      </w:pPr>
      <w:tblPr>
        <w:tblBorders/>
      </w:tblPr>
      <w:tcPr>
        <w:tcBorders/>
      </w:tcPr>
    </w:tblStylePr>
    <w:tblStylePr w:type="lastRow">
      <w:rPr>
        <w:b/>
        <w:color w:val="3e6da5"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853">
    <w:name w:val="Grid Table 6 Colorful - Accent 2"/>
    <w:basedOn w:val="993"/>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3dddc" w:themeFill="accent2" w:themeFillTint="32"/>
        <w:tcBorders/>
      </w:tcPr>
    </w:tblStylePr>
    <w:tblStylePr w:type="band1Vert">
      <w:pPr>
        <w:pBdr/>
        <w:spacing/>
        <w:ind/>
      </w:pPr>
      <w:tblPr>
        <w:tblBorders/>
      </w:tblPr>
      <w:tcPr>
        <w:shd w:val="clear" w:color="ffffff" w:themeColor="accent2" w:themeTint="32" w:fill="f3dddc"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f3a38" w:themeColor="accent2" w:themeTint="97" w:themeShade="95"/>
      </w:rPr>
      <w:pPr>
        <w:pBdr/>
        <w:spacing/>
        <w:ind/>
      </w:pPr>
      <w:tblPr>
        <w:tblBorders/>
      </w:tblPr>
      <w:tcPr>
        <w:tcBorders/>
      </w:tcPr>
    </w:tblStylePr>
    <w:tblStylePr w:type="firstRow">
      <w:rPr>
        <w:b/>
        <w:color w:val="9f3a38" w:themeColor="accent2" w:themeTint="97" w:themeShade="95"/>
      </w:rPr>
      <w:pPr>
        <w:pBdr/>
        <w:spacing/>
        <w:ind/>
      </w:pPr>
      <w:tblPr>
        <w:tblBorders/>
      </w:tblPr>
      <w:tcPr>
        <w:tcBorders>
          <w:bottom w:val="single" w:color="000000" w:themeColor="accent2" w:themeTint="97" w:sz="12" w:space="0"/>
        </w:tcBorders>
      </w:tcPr>
    </w:tblStylePr>
    <w:tblStylePr w:type="lastCol">
      <w:rPr>
        <w:b/>
        <w:color w:val="9f3a38" w:themeColor="accent2" w:themeTint="97" w:themeShade="95"/>
      </w:rPr>
      <w:pPr>
        <w:pBdr/>
        <w:spacing/>
        <w:ind/>
      </w:pPr>
      <w:tblPr>
        <w:tblBorders/>
      </w:tblPr>
      <w:tcPr>
        <w:tcBorders/>
      </w:tcPr>
    </w:tblStylePr>
    <w:tblStylePr w:type="lastRow">
      <w:rPr>
        <w:b/>
        <w:color w:val="9f3a38"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854">
    <w:name w:val="Grid Table 6 Colorful - Accent 3"/>
    <w:basedOn w:val="993"/>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bf1dd" w:themeFill="accent3" w:themeFillTint="34"/>
        <w:tcBorders/>
      </w:tcPr>
    </w:tblStylePr>
    <w:tblStylePr w:type="band1Vert">
      <w:pPr>
        <w:pBdr/>
        <w:spacing/>
        <w:ind/>
      </w:pPr>
      <w:tblPr>
        <w:tblBorders/>
      </w:tblPr>
      <w:tcPr>
        <w:shd w:val="clear" w:color="ffffff" w:themeColor="accent3" w:themeTint="34" w:fill="ebf1d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c732f" w:themeColor="accent3" w:themeTint="FE" w:themeShade="95"/>
      </w:rPr>
      <w:pPr>
        <w:pBdr/>
        <w:spacing/>
        <w:ind/>
      </w:pPr>
      <w:tblPr>
        <w:tblBorders/>
      </w:tblPr>
      <w:tcPr>
        <w:tcBorders/>
      </w:tcPr>
    </w:tblStylePr>
    <w:tblStylePr w:type="firstRow">
      <w:rPr>
        <w:b/>
        <w:color w:val="5c732f" w:themeColor="accent3" w:themeTint="FE" w:themeShade="95"/>
      </w:rPr>
      <w:pPr>
        <w:pBdr/>
        <w:spacing/>
        <w:ind/>
      </w:pPr>
      <w:tblPr>
        <w:tblBorders/>
      </w:tblPr>
      <w:tcPr>
        <w:tcBorders>
          <w:bottom w:val="single" w:color="000000" w:themeColor="accent3" w:themeTint="FE" w:sz="12" w:space="0"/>
        </w:tcBorders>
      </w:tcPr>
    </w:tblStylePr>
    <w:tblStylePr w:type="lastCol">
      <w:rPr>
        <w:b/>
        <w:color w:val="5c732f" w:themeColor="accent3" w:themeTint="FE" w:themeShade="95"/>
      </w:rPr>
      <w:pPr>
        <w:pBdr/>
        <w:spacing/>
        <w:ind/>
      </w:pPr>
      <w:tblPr>
        <w:tblBorders/>
      </w:tblPr>
      <w:tcPr>
        <w:tcBorders/>
      </w:tcPr>
    </w:tblStylePr>
    <w:tblStylePr w:type="lastRow">
      <w:rPr>
        <w:b/>
        <w:color w:val="5c732f"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855">
    <w:name w:val="Grid Table 6 Colorful - Accent 4"/>
    <w:basedOn w:val="993"/>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4" w:themeColor="accent4" w:themeTint="9A" w:themeShade="95"/>
      </w:rPr>
      <w:pPr>
        <w:pBdr/>
        <w:spacing/>
        <w:ind/>
      </w:pPr>
      <w:tblPr>
        <w:tblBorders/>
      </w:tblPr>
      <w:tcPr>
        <w:tcBorders/>
      </w:tcPr>
    </w:tblStylePr>
    <w:tblStylePr w:type="firstRow">
      <w:rPr>
        <w:b/>
        <w:color w:val="664f84" w:themeColor="accent4" w:themeTint="9A" w:themeShade="95"/>
      </w:rPr>
      <w:pPr>
        <w:pBdr/>
        <w:spacing/>
        <w:ind/>
      </w:pPr>
      <w:tblPr>
        <w:tblBorders/>
      </w:tblPr>
      <w:tcPr>
        <w:tcBorders>
          <w:bottom w:val="single" w:color="000000" w:themeColor="accent4" w:themeTint="9A" w:sz="12" w:space="0"/>
        </w:tcBorders>
      </w:tcPr>
    </w:tblStylePr>
    <w:tblStylePr w:type="lastCol">
      <w:rPr>
        <w:b/>
        <w:color w:val="664f84" w:themeColor="accent4" w:themeTint="9A" w:themeShade="95"/>
      </w:rPr>
      <w:pPr>
        <w:pBdr/>
        <w:spacing/>
        <w:ind/>
      </w:pPr>
      <w:tblPr>
        <w:tblBorders/>
      </w:tblPr>
      <w:tcPr>
        <w:tcBorders/>
      </w:tcPr>
    </w:tblStylePr>
    <w:tblStylePr w:type="lastRow">
      <w:rPr>
        <w:b/>
        <w:color w:val="664f84"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856">
    <w:name w:val="Grid Table 6 Colorful - Accent 5"/>
    <w:basedOn w:val="993"/>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879" w:themeColor="accent5" w:themeShade="95"/>
      </w:rPr>
      <w:pPr>
        <w:pBdr/>
        <w:spacing/>
        <w:ind/>
      </w:pPr>
      <w:tblPr>
        <w:tblBorders/>
      </w:tblPr>
      <w:tcPr>
        <w:tcBorders/>
      </w:tcPr>
    </w:tblStylePr>
    <w:tblStylePr w:type="firstRow">
      <w:rPr>
        <w:b/>
        <w:color w:val="266879" w:themeColor="accent5" w:themeShade="95"/>
      </w:rPr>
      <w:pPr>
        <w:pBdr/>
        <w:spacing/>
        <w:ind/>
      </w:pPr>
      <w:tblPr>
        <w:tblBorders/>
      </w:tblPr>
      <w:tcPr>
        <w:tcBorders>
          <w:bottom w:val="single" w:color="000000" w:themeColor="accent5" w:sz="12" w:space="0"/>
        </w:tcBorders>
      </w:tcPr>
    </w:tblStylePr>
    <w:tblStylePr w:type="lastCol">
      <w:rPr>
        <w:b/>
        <w:color w:val="266879" w:themeColor="accent5" w:themeShade="95"/>
      </w:rPr>
      <w:pPr>
        <w:pBdr/>
        <w:spacing/>
        <w:ind/>
      </w:pPr>
      <w:tblPr>
        <w:tblBorders/>
      </w:tblPr>
      <w:tcPr>
        <w:tcBorders/>
      </w:tcPr>
    </w:tblStylePr>
    <w:tblStylePr w:type="lastRow">
      <w:rPr>
        <w:b/>
        <w:color w:val="2668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857">
    <w:name w:val="Grid Table 6 Colorful - Accent 6"/>
    <w:basedOn w:val="993"/>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fdead9" w:themeFill="accent6" w:themeFillTint="34"/>
        <w:tcBorders/>
      </w:tcPr>
    </w:tblStylePr>
    <w:tblStylePr w:type="band1Vert">
      <w:pPr>
        <w:pBdr/>
        <w:spacing/>
        <w:ind/>
      </w:pPr>
      <w:tblPr>
        <w:tblBorders/>
      </w:tblPr>
      <w:tcPr>
        <w:shd w:val="clear" w:color="ffffff" w:themeColor="accent6" w:themeTint="34" w:fill="fdea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879" w:themeColor="accent5" w:themeShade="95"/>
      </w:rPr>
      <w:pPr>
        <w:pBdr/>
        <w:spacing/>
        <w:ind/>
      </w:pPr>
      <w:tblPr>
        <w:tblBorders/>
      </w:tblPr>
      <w:tcPr>
        <w:tcBorders/>
      </w:tcPr>
    </w:tblStylePr>
    <w:tblStylePr w:type="firstRow">
      <w:rPr>
        <w:b/>
        <w:color w:val="266879" w:themeColor="accent5" w:themeShade="95"/>
      </w:rPr>
      <w:pPr>
        <w:pBdr/>
        <w:spacing/>
        <w:ind/>
      </w:pPr>
      <w:tblPr>
        <w:tblBorders/>
      </w:tblPr>
      <w:tcPr>
        <w:tcBorders>
          <w:bottom w:val="single" w:color="000000" w:themeColor="accent6" w:sz="12" w:space="0"/>
        </w:tcBorders>
      </w:tcPr>
    </w:tblStylePr>
    <w:tblStylePr w:type="lastCol">
      <w:rPr>
        <w:b/>
        <w:color w:val="266879" w:themeColor="accent5" w:themeShade="95"/>
      </w:rPr>
      <w:pPr>
        <w:pBdr/>
        <w:spacing/>
        <w:ind/>
      </w:pPr>
      <w:tblPr>
        <w:tblBorders/>
      </w:tblPr>
      <w:tcPr>
        <w:tcBorders/>
      </w:tcPr>
    </w:tblStylePr>
    <w:tblStylePr w:type="lastRow">
      <w:rPr>
        <w:b/>
        <w:color w:val="2668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858">
    <w:name w:val="Grid Table 7 Colorful"/>
    <w:basedOn w:val="993"/>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9">
    <w:name w:val="Grid Table 7 Colorful - Accent 1"/>
    <w:basedOn w:val="993"/>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e6da5" w:themeColor="accent1" w:themeTint="80" w:themeShade="95"/>
        <w:sz w:val="22"/>
      </w:rPr>
      <w:pPr>
        <w:pBdr/>
        <w:spacing/>
        <w:ind/>
      </w:pPr>
      <w:tblPr>
        <w:tblBorders/>
      </w:tblPr>
      <w:tcPr>
        <w:shd w:val="clear" w:color="ffffff" w:themeColor="accent1" w:themeTint="34" w:fill="dbe5f2" w:themeFill="accent1" w:themeFillTint="34"/>
        <w:tcBorders/>
      </w:tcPr>
    </w:tblStylePr>
    <w:tblStylePr w:type="band1Vert">
      <w:pPr>
        <w:pBdr/>
        <w:spacing/>
        <w:ind/>
      </w:pPr>
      <w:tblPr>
        <w:tblBorders/>
      </w:tblPr>
      <w:tcPr>
        <w:shd w:val="clear" w:color="ffffff" w:themeColor="accent1" w:themeTint="34" w:fill="dbe5f2" w:themeFill="accent1" w:themeFillTint="34"/>
        <w:tcBorders/>
      </w:tcPr>
    </w:tblStylePr>
    <w:tblStylePr w:type="band2Horz">
      <w:rPr>
        <w:rFonts w:ascii="Arial" w:hAnsi="Arial"/>
        <w:color w:val="3e6da5"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e6da5" w:themeColor="accen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themeTint="80" w:sz="4" w:space="0"/>
        </w:tcBorders>
      </w:tcPr>
    </w:tblStylePr>
    <w:tblStylePr w:type="firstRow">
      <w:rPr>
        <w:rFonts w:ascii="Arial" w:hAnsi="Arial"/>
        <w:b/>
        <w:color w:val="3e6da5" w:themeColor="accen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themeTint="80" w:sz="4" w:space="0"/>
          <w:right w:val="none" w:color="000000" w:sz="4" w:space="0"/>
        </w:tcBorders>
      </w:tcPr>
    </w:tblStylePr>
    <w:tblStylePr w:type="lastCol">
      <w:rPr>
        <w:rFonts w:ascii="Arial" w:hAnsi="Arial"/>
        <w:i/>
        <w:color w:val="3e6da5" w:themeColor="accent1" w:themeTint="80" w:themeShade="95"/>
        <w:sz w:val="22"/>
      </w:rPr>
      <w:pPr>
        <w:pBdr/>
        <w:spacing/>
        <w:ind/>
      </w:pPr>
      <w:tblPr>
        <w:tblBorders/>
      </w:tblPr>
      <w:tcPr>
        <w:shd w:val="clear" w:color="ffffff"/>
        <w:tcBorders>
          <w:top w:val="none" w:color="000000" w:sz="4" w:space="0"/>
          <w:left w:val="single" w:color="000000" w:themeColor="accent1" w:themeTint="80" w:sz="4" w:space="0"/>
          <w:bottom w:val="none" w:color="000000" w:sz="4" w:space="0"/>
          <w:right w:val="none" w:color="000000" w:sz="4" w:space="0"/>
        </w:tcBorders>
      </w:tcPr>
    </w:tblStylePr>
    <w:tblStylePr w:type="lastRow">
      <w:rPr>
        <w:rFonts w:ascii="Arial" w:hAnsi="Arial"/>
        <w:b/>
        <w:color w:val="3e6da5"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0">
    <w:name w:val="Grid Table 7 Colorful - Accent 2"/>
    <w:basedOn w:val="993"/>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9f3a38" w:themeColor="accent2" w:themeTint="97" w:themeShade="95"/>
        <w:sz w:val="22"/>
      </w:rPr>
      <w:pPr>
        <w:pBdr/>
        <w:spacing/>
        <w:ind/>
      </w:pPr>
      <w:tblPr>
        <w:tblBorders/>
      </w:tblPr>
      <w:tcPr>
        <w:shd w:val="clear" w:color="ffffff" w:themeColor="accent2" w:themeTint="32" w:fill="f3dddc" w:themeFill="accent2" w:themeFillTint="32"/>
        <w:tcBorders/>
      </w:tcPr>
    </w:tblStylePr>
    <w:tblStylePr w:type="band1Vert">
      <w:pPr>
        <w:pBdr/>
        <w:spacing/>
        <w:ind/>
      </w:pPr>
      <w:tblPr>
        <w:tblBorders/>
      </w:tblPr>
      <w:tcPr>
        <w:shd w:val="clear" w:color="ffffff" w:themeColor="accent2" w:themeTint="32" w:fill="f3dddc" w:themeFill="accent2" w:themeFillTint="32"/>
        <w:tcBorders/>
      </w:tcPr>
    </w:tblStylePr>
    <w:tblStylePr w:type="band2Horz">
      <w:rPr>
        <w:rFonts w:ascii="Arial" w:hAnsi="Arial"/>
        <w:color w:val="9f3a38"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f3a38"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b/>
        <w:color w:val="9f3a38"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f3a38"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b/>
        <w:color w:val="9f3a38"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1">
    <w:name w:val="Grid Table 7 Colorful - Accent 3"/>
    <w:basedOn w:val="993"/>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5c732f" w:themeColor="accent3" w:themeTint="FE" w:themeShade="95"/>
        <w:sz w:val="22"/>
      </w:rPr>
      <w:pPr>
        <w:pBdr/>
        <w:spacing/>
        <w:ind/>
      </w:pPr>
      <w:tblPr>
        <w:tblBorders/>
      </w:tblPr>
      <w:tcPr>
        <w:shd w:val="clear" w:color="ffffff" w:themeColor="accent3" w:themeTint="34" w:fill="ebf1dd" w:themeFill="accent3" w:themeFillTint="34"/>
        <w:tcBorders/>
      </w:tcPr>
    </w:tblStylePr>
    <w:tblStylePr w:type="band1Vert">
      <w:pPr>
        <w:pBdr/>
        <w:spacing/>
        <w:ind/>
      </w:pPr>
      <w:tblPr>
        <w:tblBorders/>
      </w:tblPr>
      <w:tcPr>
        <w:shd w:val="clear" w:color="ffffff" w:themeColor="accent3" w:themeTint="34" w:fill="ebf1dd" w:themeFill="accent3" w:themeFillTint="34"/>
        <w:tcBorders/>
      </w:tcPr>
    </w:tblStylePr>
    <w:tblStylePr w:type="band2Horz">
      <w:rPr>
        <w:rFonts w:ascii="Arial" w:hAnsi="Arial"/>
        <w:color w:val="5c732f"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c732f" w:themeColor="accent3" w:themeTint="FE"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FE" w:sz="4" w:space="0"/>
        </w:tcBorders>
      </w:tcPr>
    </w:tblStylePr>
    <w:tblStylePr w:type="firstRow">
      <w:rPr>
        <w:rFonts w:ascii="Arial" w:hAnsi="Arial"/>
        <w:b/>
        <w:color w:val="5c732f" w:themeColor="accent3" w:themeTint="FE"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FE" w:sz="4" w:space="0"/>
          <w:right w:val="none" w:color="000000" w:sz="4" w:space="0"/>
        </w:tcBorders>
      </w:tcPr>
    </w:tblStylePr>
    <w:tblStylePr w:type="lastCol">
      <w:rPr>
        <w:rFonts w:ascii="Arial" w:hAnsi="Arial"/>
        <w:i/>
        <w:color w:val="5c732f" w:themeColor="accent3" w:themeTint="FE" w:themeShade="95"/>
        <w:sz w:val="22"/>
      </w:rPr>
      <w:pPr>
        <w:pBdr/>
        <w:spacing/>
        <w:ind/>
      </w:pPr>
      <w:tblPr>
        <w:tblBorders/>
      </w:tblPr>
      <w:tcPr>
        <w:shd w:val="clear" w:color="ffffff"/>
        <w:tcBorders>
          <w:top w:val="none" w:color="000000" w:sz="4" w:space="0"/>
          <w:left w:val="single" w:color="000000" w:themeColor="accent3" w:themeTint="FE" w:sz="4" w:space="0"/>
          <w:bottom w:val="none" w:color="000000" w:sz="4" w:space="0"/>
          <w:right w:val="none" w:color="000000" w:sz="4" w:space="0"/>
        </w:tcBorders>
      </w:tcPr>
    </w:tblStylePr>
    <w:tblStylePr w:type="lastRow">
      <w:rPr>
        <w:rFonts w:ascii="Arial" w:hAnsi="Arial"/>
        <w:b/>
        <w:color w:val="5c732f"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2">
    <w:name w:val="Grid Table 7 Colorful - Accent 4"/>
    <w:basedOn w:val="993"/>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664f84"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664f84"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4"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b/>
        <w:color w:val="664f84"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64f84"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b/>
        <w:color w:val="664f84"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3">
    <w:name w:val="Grid Table 7 Colorful - Accent 5"/>
    <w:basedOn w:val="993"/>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66879"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266879"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879" w:themeColor="accent5"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0" w:sz="4" w:space="0"/>
        </w:tcBorders>
      </w:tcPr>
    </w:tblStylePr>
    <w:tblStylePr w:type="firstRow">
      <w:rPr>
        <w:rFonts w:ascii="Arial" w:hAnsi="Arial"/>
        <w:b/>
        <w:color w:val="266879" w:themeColor="accent5"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0" w:sz="4" w:space="0"/>
          <w:right w:val="none" w:color="000000" w:sz="4" w:space="0"/>
        </w:tcBorders>
      </w:tcPr>
    </w:tblStylePr>
    <w:tblStylePr w:type="lastCol">
      <w:rPr>
        <w:rFonts w:ascii="Arial" w:hAnsi="Arial"/>
        <w:i/>
        <w:color w:val="266879" w:themeColor="accent5" w:themeShade="95"/>
        <w:sz w:val="22"/>
      </w:rPr>
      <w:pPr>
        <w:pBdr/>
        <w:spacing/>
        <w:ind/>
      </w:pPr>
      <w:tblPr>
        <w:tblBorders/>
      </w:tblPr>
      <w:tcPr>
        <w:shd w:val="clear" w:color="ffffff"/>
        <w:tcBorders>
          <w:top w:val="none" w:color="000000" w:sz="4" w:space="0"/>
          <w:left w:val="single" w:color="000000" w:themeColor="accent5" w:themeTint="90" w:sz="4" w:space="0"/>
          <w:bottom w:val="none" w:color="000000" w:sz="4" w:space="0"/>
          <w:right w:val="none" w:color="000000" w:sz="4" w:space="0"/>
        </w:tcBorders>
      </w:tcPr>
    </w:tblStylePr>
    <w:tblStylePr w:type="lastRow">
      <w:rPr>
        <w:rFonts w:ascii="Arial" w:hAnsi="Arial"/>
        <w:b/>
        <w:color w:val="266879"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4">
    <w:name w:val="Grid Table 7 Colorful - Accent 6"/>
    <w:basedOn w:val="993"/>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b25408" w:themeColor="accent6" w:themeShade="95"/>
        <w:sz w:val="22"/>
      </w:rPr>
      <w:pPr>
        <w:pBdr/>
        <w:spacing/>
        <w:ind/>
      </w:pPr>
      <w:tblPr>
        <w:tblBorders/>
      </w:tblPr>
      <w:tcPr>
        <w:shd w:val="clear" w:color="ffffff" w:themeColor="accent6" w:themeTint="34" w:fill="fdead9" w:themeFill="accent6" w:themeFillTint="34"/>
        <w:tcBorders/>
      </w:tcPr>
    </w:tblStylePr>
    <w:tblStylePr w:type="band1Vert">
      <w:pPr>
        <w:pBdr/>
        <w:spacing/>
        <w:ind/>
      </w:pPr>
      <w:tblPr>
        <w:tblBorders/>
      </w:tblPr>
      <w:tcPr>
        <w:shd w:val="clear" w:color="ffffff" w:themeColor="accent6" w:themeTint="34" w:fill="fdead9" w:themeFill="accent6" w:themeFillTint="34"/>
        <w:tcBorders/>
      </w:tcPr>
    </w:tblStylePr>
    <w:tblStylePr w:type="band2Horz">
      <w:rPr>
        <w:rFonts w:ascii="Arial" w:hAnsi="Arial"/>
        <w:color w:val="b25408"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25408" w:themeColor="accent6"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0" w:sz="4" w:space="0"/>
        </w:tcBorders>
      </w:tcPr>
    </w:tblStylePr>
    <w:tblStylePr w:type="firstRow">
      <w:rPr>
        <w:rFonts w:ascii="Arial" w:hAnsi="Arial"/>
        <w:b/>
        <w:color w:val="b25408" w:themeColor="accent6"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0" w:sz="4" w:space="0"/>
          <w:right w:val="none" w:color="000000" w:sz="4" w:space="0"/>
        </w:tcBorders>
      </w:tcPr>
    </w:tblStylePr>
    <w:tblStylePr w:type="lastCol">
      <w:rPr>
        <w:rFonts w:ascii="Arial" w:hAnsi="Arial"/>
        <w:i/>
        <w:color w:val="b25408" w:themeColor="accent6" w:themeShade="95"/>
        <w:sz w:val="22"/>
      </w:rPr>
      <w:pPr>
        <w:pBdr/>
        <w:spacing/>
        <w:ind/>
      </w:pPr>
      <w:tblPr>
        <w:tblBorders/>
      </w:tblPr>
      <w:tcPr>
        <w:shd w:val="clear" w:color="ffffff"/>
        <w:tcBorders>
          <w:top w:val="none" w:color="000000" w:sz="4" w:space="0"/>
          <w:left w:val="single" w:color="000000" w:themeColor="accent6" w:themeTint="90" w:sz="4" w:space="0"/>
          <w:bottom w:val="none" w:color="000000" w:sz="4" w:space="0"/>
          <w:right w:val="none" w:color="000000" w:sz="4" w:space="0"/>
        </w:tcBorders>
      </w:tcPr>
    </w:tblStylePr>
    <w:tblStylePr w:type="lastRow">
      <w:rPr>
        <w:rFonts w:ascii="Arial" w:hAnsi="Arial"/>
        <w:b/>
        <w:color w:val="b25408"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5">
    <w:name w:val="List Table 1 Light"/>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6">
    <w:name w:val="List Table 1 Light - Accent 1"/>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7">
    <w:name w:val="List Table 1 Light - Accent 2"/>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8">
    <w:name w:val="List Table 1 Light - Accent 3"/>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9">
    <w:name w:val="List Table 1 Light - Accent 4"/>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0">
    <w:name w:val="List Table 1 Light - Accent 5"/>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1">
    <w:name w:val="List Table 1 Light - Accent 6"/>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2">
    <w:name w:val="List Table 2"/>
    <w:basedOn w:val="993"/>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3">
    <w:name w:val="List Table 2 - Accent 1"/>
    <w:basedOn w:val="993"/>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4">
    <w:name w:val="List Table 2 - Accent 2"/>
    <w:basedOn w:val="993"/>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5">
    <w:name w:val="List Table 2 - Accent 3"/>
    <w:basedOn w:val="993"/>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6">
    <w:name w:val="List Table 2 - Accent 4"/>
    <w:basedOn w:val="993"/>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7">
    <w:name w:val="List Table 2 - Accent 5"/>
    <w:basedOn w:val="993"/>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8">
    <w:name w:val="List Table 2 - Accent 6"/>
    <w:basedOn w:val="993"/>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9">
    <w:name w:val="List Table 3"/>
    <w:basedOn w:val="993"/>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0">
    <w:name w:val="List Table 3 - Accent 1"/>
    <w:basedOn w:val="993"/>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1">
    <w:name w:val="List Table 3 - Accent 2"/>
    <w:basedOn w:val="993"/>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a9796"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2">
    <w:name w:val="List Table 3 - Accent 3"/>
    <w:basedOn w:val="993"/>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3d69c"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3">
    <w:name w:val="List Table 3 - Accent 4"/>
    <w:basedOn w:val="993"/>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7"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4">
    <w:name w:val="List Table 3 - Accent 5"/>
    <w:basedOn w:val="993"/>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2cddd"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5">
    <w:name w:val="List Table 3 - Accent 6"/>
    <w:basedOn w:val="993"/>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fac091"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6">
    <w:name w:val="List Table 4"/>
    <w:basedOn w:val="993"/>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7">
    <w:name w:val="List Table 4 - Accent 1"/>
    <w:basedOn w:val="993"/>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8">
    <w:name w:val="List Table 4 - Accent 2"/>
    <w:basedOn w:val="993"/>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9">
    <w:name w:val="List Table 4 - Accent 3"/>
    <w:basedOn w:val="993"/>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0">
    <w:name w:val="List Table 4 - Accent 4"/>
    <w:basedOn w:val="993"/>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1">
    <w:name w:val="List Table 4 - Accent 5"/>
    <w:basedOn w:val="993"/>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2">
    <w:name w:val="List Table 4 - Accent 6"/>
    <w:basedOn w:val="993"/>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3">
    <w:name w:val="List Table 5 Dark"/>
    <w:basedOn w:val="993"/>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4">
    <w:name w:val="List Table 5 Dark - Accent 1"/>
    <w:basedOn w:val="993"/>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cPr>
      <w:tcBorders/>
    </w:tcPr>
    <w:tblStylePr w:type="band1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f81bd"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f81bd"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5">
    <w:name w:val="List Table 5 Dark - Accent 2"/>
    <w:basedOn w:val="993"/>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a9796" w:themeFill="accent2" w:themeFillTint="97"/>
    </w:tblPr>
    <w:tcPr>
      <w:tcBorders/>
    </w:tcPr>
    <w:tblStylePr w:type="band1Horz">
      <w:pPr>
        <w:pBdr/>
        <w:spacing/>
        <w:ind/>
      </w:pPr>
      <w:tblPr>
        <w:tblBorders/>
      </w:tblPr>
      <w:tcPr>
        <w:shd w:val="clear" w:color="ffffff" w:themeColor="accent2" w:themeTint="97" w:fill="da9796"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da9796"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da9796"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da9796"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6">
    <w:name w:val="List Table 5 Dark - Accent 3"/>
    <w:basedOn w:val="993"/>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c" w:themeFill="accent3" w:themeFillTint="98"/>
    </w:tblPr>
    <w:tcPr>
      <w:tcBorders/>
    </w:tcPr>
    <w:tblStylePr w:type="band1Horz">
      <w:pPr>
        <w:pBdr/>
        <w:spacing/>
        <w:ind/>
      </w:pPr>
      <w:tblPr>
        <w:tblBorders/>
      </w:tblPr>
      <w:tcPr>
        <w:shd w:val="clear" w:color="ffffff" w:themeColor="accent3" w:themeTint="98" w:fill="c3d69c"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3d69c"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3d69c"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3d69c"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7">
    <w:name w:val="List Table 5 Dark - Accent 4"/>
    <w:basedOn w:val="993"/>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7" w:themeFill="accent4" w:themeFillTint="9A"/>
    </w:tblPr>
    <w:tcPr>
      <w:tcBorders/>
    </w:tcPr>
    <w:tblStylePr w:type="band1Horz">
      <w:pPr>
        <w:pBdr/>
        <w:spacing/>
        <w:ind/>
      </w:pPr>
      <w:tblPr>
        <w:tblBorders/>
      </w:tblPr>
      <w:tcPr>
        <w:shd w:val="clear" w:color="ffffff" w:themeColor="accent4" w:themeTint="9A" w:fill="b2a1c7"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b2a1c7"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b2a1c7"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b2a1c7"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8">
    <w:name w:val="List Table 5 Dark - Accent 5"/>
    <w:basedOn w:val="993"/>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2cddd" w:themeFill="accent5" w:themeFillTint="9A"/>
    </w:tblPr>
    <w:tcPr>
      <w:tcBorders/>
    </w:tcPr>
    <w:tblStylePr w:type="band1Horz">
      <w:pPr>
        <w:pBdr/>
        <w:spacing/>
        <w:ind/>
      </w:pPr>
      <w:tblPr>
        <w:tblBorders/>
      </w:tblPr>
      <w:tcPr>
        <w:shd w:val="clear" w:color="ffffff" w:themeColor="accent5" w:themeTint="9A" w:fill="92cddd"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2cddd"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2cddd"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2cddd"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9">
    <w:name w:val="List Table 5 Dark - Accent 6"/>
    <w:basedOn w:val="993"/>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ac091" w:themeFill="accent6" w:themeFillTint="98"/>
    </w:tblPr>
    <w:tcPr>
      <w:tcBorders/>
    </w:tcPr>
    <w:tblStylePr w:type="band1Horz">
      <w:pPr>
        <w:pBdr/>
        <w:spacing/>
        <w:ind/>
      </w:pPr>
      <w:tblPr>
        <w:tblBorders/>
      </w:tblPr>
      <w:tcPr>
        <w:shd w:val="clear" w:color="ffffff" w:themeColor="accent6" w:themeTint="98" w:fill="fac091"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fac091"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fac091"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fac091"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00">
    <w:name w:val="List Table 6 Colorful"/>
    <w:basedOn w:val="993"/>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1">
    <w:name w:val="List Table 6 Colorful - Accent 1"/>
    <w:basedOn w:val="993"/>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b4b72" w:themeColor="accent1" w:themeShade="95"/>
      </w:rPr>
      <w:pPr>
        <w:pBdr/>
        <w:spacing/>
        <w:ind/>
      </w:pPr>
      <w:tblPr>
        <w:tblBorders/>
      </w:tblPr>
      <w:tcPr>
        <w:tcBorders/>
      </w:tcPr>
    </w:tblStylePr>
    <w:tblStylePr w:type="firstRow">
      <w:rPr>
        <w:b/>
        <w:color w:val="2b4b72" w:themeColor="accent1" w:themeShade="95"/>
      </w:rPr>
      <w:pPr>
        <w:pBdr/>
        <w:spacing/>
        <w:ind/>
      </w:pPr>
      <w:tblPr>
        <w:tblBorders/>
      </w:tblPr>
      <w:tcPr>
        <w:tcBorders>
          <w:bottom w:val="single" w:color="000000" w:themeColor="accent1" w:sz="4" w:space="0"/>
        </w:tcBorders>
      </w:tcPr>
    </w:tblStylePr>
    <w:tblStylePr w:type="lastCol">
      <w:rPr>
        <w:b/>
        <w:color w:val="2b4b72" w:themeColor="accent1" w:themeShade="95"/>
      </w:rPr>
      <w:pPr>
        <w:pBdr/>
        <w:spacing/>
        <w:ind/>
      </w:pPr>
      <w:tblPr>
        <w:tblBorders/>
      </w:tblPr>
      <w:tcPr>
        <w:tcBorders/>
      </w:tcPr>
    </w:tblStylePr>
    <w:tblStylePr w:type="lastRow">
      <w:rPr>
        <w:b/>
        <w:color w:val="2b4b72"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2">
    <w:name w:val="List Table 6 Colorful - Accent 2"/>
    <w:basedOn w:val="993"/>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f3a38" w:themeColor="accent2" w:themeTint="97" w:themeShade="95"/>
      </w:rPr>
      <w:pPr>
        <w:pBdr/>
        <w:spacing/>
        <w:ind/>
      </w:pPr>
      <w:tblPr>
        <w:tblBorders/>
      </w:tblPr>
      <w:tcPr>
        <w:tcBorders/>
      </w:tcPr>
    </w:tblStylePr>
    <w:tblStylePr w:type="firstRow">
      <w:rPr>
        <w:b/>
        <w:color w:val="9f3a38" w:themeColor="accent2" w:themeTint="97" w:themeShade="95"/>
      </w:rPr>
      <w:pPr>
        <w:pBdr/>
        <w:spacing/>
        <w:ind/>
      </w:pPr>
      <w:tblPr>
        <w:tblBorders/>
      </w:tblPr>
      <w:tcPr>
        <w:tcBorders>
          <w:bottom w:val="single" w:color="000000" w:themeColor="accent2" w:themeTint="97" w:sz="4" w:space="0"/>
        </w:tcBorders>
      </w:tcPr>
    </w:tblStylePr>
    <w:tblStylePr w:type="lastCol">
      <w:rPr>
        <w:b/>
        <w:color w:val="9f3a38" w:themeColor="accent2" w:themeTint="97" w:themeShade="95"/>
      </w:rPr>
      <w:pPr>
        <w:pBdr/>
        <w:spacing/>
        <w:ind/>
      </w:pPr>
      <w:tblPr>
        <w:tblBorders/>
      </w:tblPr>
      <w:tcPr>
        <w:tcBorders/>
      </w:tcPr>
    </w:tblStylePr>
    <w:tblStylePr w:type="lastRow">
      <w:rPr>
        <w:b/>
        <w:color w:val="9f3a38"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3">
    <w:name w:val="List Table 6 Colorful - Accent 3"/>
    <w:basedOn w:val="993"/>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c993f" w:themeColor="accent3" w:themeTint="98" w:themeShade="95"/>
      </w:rPr>
      <w:pPr>
        <w:pBdr/>
        <w:spacing/>
        <w:ind/>
      </w:pPr>
      <w:tblPr>
        <w:tblBorders/>
      </w:tblPr>
      <w:tcPr>
        <w:tcBorders/>
      </w:tcPr>
    </w:tblStylePr>
    <w:tblStylePr w:type="firstRow">
      <w:rPr>
        <w:b/>
        <w:color w:val="7c993f" w:themeColor="accent3" w:themeTint="98" w:themeShade="95"/>
      </w:rPr>
      <w:pPr>
        <w:pBdr/>
        <w:spacing/>
        <w:ind/>
      </w:pPr>
      <w:tblPr>
        <w:tblBorders/>
      </w:tblPr>
      <w:tcPr>
        <w:tcBorders>
          <w:bottom w:val="single" w:color="000000" w:themeColor="accent3" w:themeTint="98" w:sz="4" w:space="0"/>
        </w:tcBorders>
      </w:tcPr>
    </w:tblStylePr>
    <w:tblStylePr w:type="lastCol">
      <w:rPr>
        <w:b/>
        <w:color w:val="7c993f" w:themeColor="accent3" w:themeTint="98" w:themeShade="95"/>
      </w:rPr>
      <w:pPr>
        <w:pBdr/>
        <w:spacing/>
        <w:ind/>
      </w:pPr>
      <w:tblPr>
        <w:tblBorders/>
      </w:tblPr>
      <w:tcPr>
        <w:tcBorders/>
      </w:tcPr>
    </w:tblStylePr>
    <w:tblStylePr w:type="lastRow">
      <w:rPr>
        <w:b/>
        <w:color w:val="7c993f"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4">
    <w:name w:val="List Table 6 Colorful - Accent 4"/>
    <w:basedOn w:val="993"/>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4" w:themeColor="accent4" w:themeTint="9A" w:themeShade="95"/>
      </w:rPr>
      <w:pPr>
        <w:pBdr/>
        <w:spacing/>
        <w:ind/>
      </w:pPr>
      <w:tblPr>
        <w:tblBorders/>
      </w:tblPr>
      <w:tcPr>
        <w:tcBorders/>
      </w:tcPr>
    </w:tblStylePr>
    <w:tblStylePr w:type="firstRow">
      <w:rPr>
        <w:b/>
        <w:color w:val="664f84" w:themeColor="accent4" w:themeTint="9A" w:themeShade="95"/>
      </w:rPr>
      <w:pPr>
        <w:pBdr/>
        <w:spacing/>
        <w:ind/>
      </w:pPr>
      <w:tblPr>
        <w:tblBorders/>
      </w:tblPr>
      <w:tcPr>
        <w:tcBorders>
          <w:bottom w:val="single" w:color="000000" w:themeColor="accent4" w:themeTint="9A" w:sz="4" w:space="0"/>
        </w:tcBorders>
      </w:tcPr>
    </w:tblStylePr>
    <w:tblStylePr w:type="lastCol">
      <w:rPr>
        <w:b/>
        <w:color w:val="664f84" w:themeColor="accent4" w:themeTint="9A" w:themeShade="95"/>
      </w:rPr>
      <w:pPr>
        <w:pBdr/>
        <w:spacing/>
        <w:ind/>
      </w:pPr>
      <w:tblPr>
        <w:tblBorders/>
      </w:tblPr>
      <w:tcPr>
        <w:tcBorders/>
      </w:tcPr>
    </w:tblStylePr>
    <w:tblStylePr w:type="lastRow">
      <w:rPr>
        <w:b/>
        <w:color w:val="664f84"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5">
    <w:name w:val="List Table 6 Colorful - Accent 5"/>
    <w:basedOn w:val="993"/>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8ba3" w:themeColor="accent5" w:themeTint="9A" w:themeShade="95"/>
      </w:rPr>
      <w:pPr>
        <w:pBdr/>
        <w:spacing/>
        <w:ind/>
      </w:pPr>
      <w:tblPr>
        <w:tblBorders/>
      </w:tblPr>
      <w:tcPr>
        <w:tcBorders/>
      </w:tcPr>
    </w:tblStylePr>
    <w:tblStylePr w:type="firstRow">
      <w:rPr>
        <w:b/>
        <w:color w:val="338ba3" w:themeColor="accent5" w:themeTint="9A" w:themeShade="95"/>
      </w:rPr>
      <w:pPr>
        <w:pBdr/>
        <w:spacing/>
        <w:ind/>
      </w:pPr>
      <w:tblPr>
        <w:tblBorders/>
      </w:tblPr>
      <w:tcPr>
        <w:tcBorders>
          <w:bottom w:val="single" w:color="000000" w:themeColor="accent5" w:themeTint="9A" w:sz="4" w:space="0"/>
        </w:tcBorders>
      </w:tcPr>
    </w:tblStylePr>
    <w:tblStylePr w:type="lastCol">
      <w:rPr>
        <w:b/>
        <w:color w:val="338ba3" w:themeColor="accent5" w:themeTint="9A" w:themeShade="95"/>
      </w:rPr>
      <w:pPr>
        <w:pBdr/>
        <w:spacing/>
        <w:ind/>
      </w:pPr>
      <w:tblPr>
        <w:tblBorders/>
      </w:tblPr>
      <w:tcPr>
        <w:tcBorders/>
      </w:tcPr>
    </w:tblStylePr>
    <w:tblStylePr w:type="lastRow">
      <w:rPr>
        <w:b/>
        <w:color w:val="338ba3"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6">
    <w:name w:val="List Table 6 Colorful - Accent 6"/>
    <w:basedOn w:val="993"/>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d680a" w:themeColor="accent6" w:themeTint="98" w:themeShade="95"/>
      </w:rPr>
      <w:pPr>
        <w:pBdr/>
        <w:spacing/>
        <w:ind/>
      </w:pPr>
      <w:tblPr>
        <w:tblBorders/>
      </w:tblPr>
      <w:tcPr>
        <w:tcBorders/>
      </w:tcPr>
    </w:tblStylePr>
    <w:tblStylePr w:type="firstRow">
      <w:rPr>
        <w:b/>
        <w:color w:val="dd680a" w:themeColor="accent6" w:themeTint="98" w:themeShade="95"/>
      </w:rPr>
      <w:pPr>
        <w:pBdr/>
        <w:spacing/>
        <w:ind/>
      </w:pPr>
      <w:tblPr>
        <w:tblBorders/>
      </w:tblPr>
      <w:tcPr>
        <w:tcBorders>
          <w:bottom w:val="single" w:color="000000" w:themeColor="accent6" w:themeTint="98" w:sz="4" w:space="0"/>
        </w:tcBorders>
      </w:tcPr>
    </w:tblStylePr>
    <w:tblStylePr w:type="lastCol">
      <w:rPr>
        <w:b/>
        <w:color w:val="dd680a" w:themeColor="accent6" w:themeTint="98" w:themeShade="95"/>
      </w:rPr>
      <w:pPr>
        <w:pBdr/>
        <w:spacing/>
        <w:ind/>
      </w:pPr>
      <w:tblPr>
        <w:tblBorders/>
      </w:tblPr>
      <w:tcPr>
        <w:tcBorders/>
      </w:tcPr>
    </w:tblStylePr>
    <w:tblStylePr w:type="lastRow">
      <w:rPr>
        <w:b/>
        <w:color w:val="dd680a"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7">
    <w:name w:val="List Table 7 Colorful"/>
    <w:basedOn w:val="993"/>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908">
    <w:name w:val="List Table 7 Colorful - Accent 1"/>
    <w:basedOn w:val="993"/>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b4b72" w:themeColor="accent1" w:themeShade="95"/>
        <w:sz w:val="22"/>
      </w:rPr>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rPr>
        <w:rFonts w:ascii="Arial" w:hAnsi="Arial"/>
        <w:color w:val="2b4b72"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b4b72" w:themeColor="accent1"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sz="4" w:space="0"/>
        </w:tcBorders>
      </w:tcPr>
    </w:tblStylePr>
    <w:tblStylePr w:type="firstRow">
      <w:rPr>
        <w:rFonts w:ascii="Arial" w:hAnsi="Arial"/>
        <w:i/>
        <w:color w:val="2b4b72" w:themeColor="accent1"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sz="4" w:space="0"/>
          <w:right w:val="none" w:color="000000" w:sz="4" w:space="0"/>
        </w:tcBorders>
      </w:tcPr>
    </w:tblStylePr>
    <w:tblStylePr w:type="lastCol">
      <w:rPr>
        <w:rFonts w:ascii="Arial" w:hAnsi="Arial"/>
        <w:i/>
        <w:color w:val="2b4b72" w:themeColor="accent1" w:themeShade="95"/>
        <w:sz w:val="22"/>
      </w:rPr>
      <w:pPr>
        <w:pBdr/>
        <w:spacing/>
        <w:ind/>
      </w:pPr>
      <w:tblPr>
        <w:tblBorders/>
      </w:tblPr>
      <w:tcPr>
        <w:shd w:val="clear" w:color="ffffff"/>
        <w:tcBorders>
          <w:top w:val="none" w:color="000000" w:sz="4" w:space="0"/>
          <w:left w:val="single" w:color="000000" w:themeColor="accent1" w:sz="4" w:space="0"/>
          <w:bottom w:val="none" w:color="000000" w:sz="4" w:space="0"/>
          <w:right w:val="none" w:color="000000" w:sz="4" w:space="0"/>
        </w:tcBorders>
      </w:tcPr>
    </w:tblStylePr>
    <w:tblStylePr w:type="lastRow">
      <w:rPr>
        <w:rFonts w:ascii="Arial" w:hAnsi="Arial"/>
        <w:i/>
        <w:color w:val="2b4b72" w:themeColor="accent1" w:themeShade="95"/>
        <w:sz w:val="22"/>
      </w:rPr>
      <w:pPr>
        <w:pBdr/>
        <w:spacing/>
        <w:ind/>
      </w:pPr>
      <w:tblPr>
        <w:tblBorders/>
      </w:tblPr>
      <w:tcPr>
        <w:shd w:val="clear" w:color="ffffff" w:themeColor="light1" w:fill="ffffff" w:themeFill="light1"/>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b4b72" w:themeColor="accent1" w:themeShade="95"/>
        <w:sz w:val="22"/>
      </w:rPr>
      <w:pPr>
        <w:pBdr/>
        <w:spacing/>
        <w:ind/>
      </w:pPr>
      <w:tblPr>
        <w:tblBorders/>
      </w:tblPr>
      <w:tcPr>
        <w:tcBorders/>
      </w:tcPr>
    </w:tblStylePr>
  </w:style>
  <w:style w:type="table" w:styleId="909">
    <w:name w:val="List Table 7 Colorful - Accent 2"/>
    <w:basedOn w:val="993"/>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9f3a38"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9f3a38"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f3a38"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i/>
        <w:color w:val="9f3a38"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f3a38"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i/>
        <w:color w:val="9f3a38"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9f3a38" w:themeColor="accent2" w:themeTint="97" w:themeShade="95"/>
        <w:sz w:val="22"/>
      </w:rPr>
      <w:pPr>
        <w:pBdr/>
        <w:spacing/>
        <w:ind/>
      </w:pPr>
      <w:tblPr>
        <w:tblBorders/>
      </w:tblPr>
      <w:tcPr>
        <w:tcBorders/>
      </w:tcPr>
    </w:tblStylePr>
  </w:style>
  <w:style w:type="table" w:styleId="910">
    <w:name w:val="List Table 7 Colorful - Accent 3"/>
    <w:basedOn w:val="993"/>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c993f"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7c993f"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c993f" w:themeColor="accent3"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98" w:sz="4" w:space="0"/>
        </w:tcBorders>
      </w:tcPr>
    </w:tblStylePr>
    <w:tblStylePr w:type="firstRow">
      <w:rPr>
        <w:rFonts w:ascii="Arial" w:hAnsi="Arial"/>
        <w:i/>
        <w:color w:val="7c993f" w:themeColor="accent3"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98" w:sz="4" w:space="0"/>
          <w:right w:val="none" w:color="000000" w:sz="4" w:space="0"/>
        </w:tcBorders>
      </w:tcPr>
    </w:tblStylePr>
    <w:tblStylePr w:type="lastCol">
      <w:rPr>
        <w:rFonts w:ascii="Arial" w:hAnsi="Arial"/>
        <w:i/>
        <w:color w:val="7c993f" w:themeColor="accent3" w:themeTint="98" w:themeShade="95"/>
        <w:sz w:val="22"/>
      </w:rPr>
      <w:pPr>
        <w:pBdr/>
        <w:spacing/>
        <w:ind/>
      </w:pPr>
      <w:tblPr>
        <w:tblBorders/>
      </w:tblPr>
      <w:tcPr>
        <w:shd w:val="clear" w:color="ffffff"/>
        <w:tcBorders>
          <w:top w:val="none" w:color="000000" w:sz="4" w:space="0"/>
          <w:left w:val="single" w:color="000000" w:themeColor="accent3" w:themeTint="98" w:sz="4" w:space="0"/>
          <w:bottom w:val="none" w:color="000000" w:sz="4" w:space="0"/>
          <w:right w:val="none" w:color="000000" w:sz="4" w:space="0"/>
        </w:tcBorders>
      </w:tcPr>
    </w:tblStylePr>
    <w:tblStylePr w:type="lastRow">
      <w:rPr>
        <w:rFonts w:ascii="Arial" w:hAnsi="Arial"/>
        <w:i/>
        <w:color w:val="7c993f"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c993f" w:themeColor="accent3" w:themeTint="98" w:themeShade="95"/>
        <w:sz w:val="22"/>
      </w:rPr>
      <w:pPr>
        <w:pBdr/>
        <w:spacing/>
        <w:ind/>
      </w:pPr>
      <w:tblPr>
        <w:tblBorders/>
      </w:tblPr>
      <w:tcPr>
        <w:tcBorders/>
      </w:tcPr>
    </w:tblStylePr>
  </w:style>
  <w:style w:type="table" w:styleId="911">
    <w:name w:val="List Table 7 Colorful - Accent 4"/>
    <w:basedOn w:val="993"/>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664f84" w:themeColor="accent4" w:themeTint="9A" w:themeShade="95"/>
        <w:sz w:val="22"/>
      </w:rPr>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rPr>
        <w:rFonts w:ascii="Arial" w:hAnsi="Arial"/>
        <w:color w:val="664f84"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4"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i/>
        <w:color w:val="664f84"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64f84"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i/>
        <w:color w:val="664f84"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664f84" w:themeColor="accent4" w:themeTint="9A" w:themeShade="95"/>
        <w:sz w:val="22"/>
      </w:rPr>
      <w:pPr>
        <w:pBdr/>
        <w:spacing/>
        <w:ind/>
      </w:pPr>
      <w:tblPr>
        <w:tblBorders/>
      </w:tblPr>
      <w:tcPr>
        <w:tcBorders/>
      </w:tcPr>
    </w:tblStylePr>
  </w:style>
  <w:style w:type="table" w:styleId="912">
    <w:name w:val="List Table 7 Colorful - Accent 5"/>
    <w:basedOn w:val="993"/>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8ba3" w:themeColor="accent5" w:themeTint="9A" w:themeShade="95"/>
        <w:sz w:val="22"/>
      </w:rPr>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rPr>
        <w:rFonts w:ascii="Arial" w:hAnsi="Arial"/>
        <w:color w:val="338ba3"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8ba3" w:themeColor="accent5"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A" w:sz="4" w:space="0"/>
        </w:tcBorders>
      </w:tcPr>
    </w:tblStylePr>
    <w:tblStylePr w:type="firstRow">
      <w:rPr>
        <w:rFonts w:ascii="Arial" w:hAnsi="Arial"/>
        <w:i/>
        <w:color w:val="338ba3" w:themeColor="accent5"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A" w:sz="4" w:space="0"/>
          <w:right w:val="none" w:color="000000" w:sz="4" w:space="0"/>
        </w:tcBorders>
      </w:tcPr>
    </w:tblStylePr>
    <w:tblStylePr w:type="lastCol">
      <w:rPr>
        <w:rFonts w:ascii="Arial" w:hAnsi="Arial"/>
        <w:i/>
        <w:color w:val="338ba3" w:themeColor="accent5" w:themeTint="9A" w:themeShade="95"/>
        <w:sz w:val="22"/>
      </w:rPr>
      <w:pPr>
        <w:pBdr/>
        <w:spacing/>
        <w:ind/>
      </w:pPr>
      <w:tblPr>
        <w:tblBorders/>
      </w:tblPr>
      <w:tcPr>
        <w:shd w:val="clear" w:color="ffffff"/>
        <w:tcBorders>
          <w:top w:val="none" w:color="000000" w:sz="4" w:space="0"/>
          <w:left w:val="single" w:color="000000" w:themeColor="accent5" w:themeTint="9A" w:sz="4" w:space="0"/>
          <w:bottom w:val="none" w:color="000000" w:sz="4" w:space="0"/>
          <w:right w:val="none" w:color="000000" w:sz="4" w:space="0"/>
        </w:tcBorders>
      </w:tcPr>
    </w:tblStylePr>
    <w:tblStylePr w:type="lastRow">
      <w:rPr>
        <w:rFonts w:ascii="Arial" w:hAnsi="Arial"/>
        <w:i/>
        <w:color w:val="338ba3"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8ba3" w:themeColor="accent5" w:themeTint="9A" w:themeShade="95"/>
        <w:sz w:val="22"/>
      </w:rPr>
      <w:pPr>
        <w:pBdr/>
        <w:spacing/>
        <w:ind/>
      </w:pPr>
      <w:tblPr>
        <w:tblBorders/>
      </w:tblPr>
      <w:tcPr>
        <w:tcBorders/>
      </w:tcPr>
    </w:tblStylePr>
  </w:style>
  <w:style w:type="table" w:styleId="913">
    <w:name w:val="List Table 7 Colorful - Accent 6"/>
    <w:basedOn w:val="993"/>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dd680a" w:themeColor="accent6" w:themeTint="98" w:themeShade="95"/>
        <w:sz w:val="22"/>
      </w:rPr>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rPr>
        <w:rFonts w:ascii="Arial" w:hAnsi="Arial"/>
        <w:color w:val="dd680a"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d680a" w:themeColor="accent6"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8" w:sz="4" w:space="0"/>
        </w:tcBorders>
      </w:tcPr>
    </w:tblStylePr>
    <w:tblStylePr w:type="firstRow">
      <w:rPr>
        <w:rFonts w:ascii="Arial" w:hAnsi="Arial"/>
        <w:i/>
        <w:color w:val="dd680a" w:themeColor="accent6"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8" w:sz="4" w:space="0"/>
          <w:right w:val="none" w:color="000000" w:sz="4" w:space="0"/>
        </w:tcBorders>
      </w:tcPr>
    </w:tblStylePr>
    <w:tblStylePr w:type="lastCol">
      <w:rPr>
        <w:rFonts w:ascii="Arial" w:hAnsi="Arial"/>
        <w:i/>
        <w:color w:val="dd680a" w:themeColor="accent6" w:themeTint="98" w:themeShade="95"/>
        <w:sz w:val="22"/>
      </w:rPr>
      <w:pPr>
        <w:pBdr/>
        <w:spacing/>
        <w:ind/>
      </w:pPr>
      <w:tblPr>
        <w:tblBorders/>
      </w:tblPr>
      <w:tcPr>
        <w:shd w:val="clear" w:color="ffffff"/>
        <w:tcBorders>
          <w:top w:val="none" w:color="000000" w:sz="4" w:space="0"/>
          <w:left w:val="single" w:color="000000" w:themeColor="accent6" w:themeTint="98" w:sz="4" w:space="0"/>
          <w:bottom w:val="none" w:color="000000" w:sz="4" w:space="0"/>
          <w:right w:val="none" w:color="000000" w:sz="4" w:space="0"/>
        </w:tcBorders>
      </w:tcPr>
    </w:tblStylePr>
    <w:tblStylePr w:type="lastRow">
      <w:rPr>
        <w:rFonts w:ascii="Arial" w:hAnsi="Arial"/>
        <w:i/>
        <w:color w:val="dd680a"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d680a" w:themeColor="accent6" w:themeTint="98" w:themeShade="95"/>
        <w:sz w:val="22"/>
      </w:rPr>
      <w:pPr>
        <w:pBdr/>
        <w:spacing/>
        <w:ind/>
      </w:pPr>
      <w:tblPr>
        <w:tblBorders/>
      </w:tblPr>
      <w:tcPr>
        <w:tcBorders/>
      </w:tcPr>
    </w:tblStylePr>
  </w:style>
  <w:style w:type="table" w:styleId="914">
    <w:name w:val="Lined - Accent"/>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5">
    <w:name w:val="Lined - Accent 1"/>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6">
    <w:name w:val="Lined - Accent 2"/>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7">
    <w:name w:val="Lined - Accent 3"/>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8">
    <w:name w:val="Lined - Accent 4"/>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9">
    <w:name w:val="Lined - Accent 5"/>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0">
    <w:name w:val="Lined - Accent 6"/>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1">
    <w:name w:val="Bordered &amp; Lined - Accent"/>
    <w:basedOn w:val="993"/>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2">
    <w:name w:val="Bordered &amp; Lined - Accent 1"/>
    <w:basedOn w:val="993"/>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3">
    <w:name w:val="Bordered &amp; Lined - Accent 2"/>
    <w:basedOn w:val="993"/>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4">
    <w:name w:val="Bordered &amp; Lined - Accent 3"/>
    <w:basedOn w:val="993"/>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5">
    <w:name w:val="Bordered &amp; Lined - Accent 4"/>
    <w:basedOn w:val="993"/>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6">
    <w:name w:val="Bordered &amp; Lined - Accent 5"/>
    <w:basedOn w:val="993"/>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7">
    <w:name w:val="Bordered &amp; Lined - Accent 6"/>
    <w:basedOn w:val="993"/>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8">
    <w:name w:val="Bordered"/>
    <w:basedOn w:val="993"/>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9">
    <w:name w:val="Bordered - Accent 1"/>
    <w:basedOn w:val="993"/>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0">
    <w:name w:val="Bordered - Accent 2"/>
    <w:basedOn w:val="993"/>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1">
    <w:name w:val="Bordered - Accent 3"/>
    <w:basedOn w:val="993"/>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2">
    <w:name w:val="Bordered - Accent 4"/>
    <w:basedOn w:val="993"/>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3">
    <w:name w:val="Bordered - Accent 5"/>
    <w:basedOn w:val="993"/>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4">
    <w:name w:val="Bordered - Accent 6"/>
    <w:basedOn w:val="993"/>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935">
    <w:name w:val="Heading 1"/>
    <w:basedOn w:val="990"/>
    <w:next w:val="990"/>
    <w:link w:val="943"/>
    <w:uiPriority w:val="9"/>
    <w:qFormat/>
    <w:pPr>
      <w:keepNext w:val="true"/>
      <w:keepLines w:val="true"/>
      <w:pBdr/>
      <w:spacing w:after="80" w:before="360"/>
      <w:ind/>
      <w:outlineLvl w:val="0"/>
    </w:pPr>
    <w:rPr>
      <w:rFonts w:ascii="Arial" w:hAnsi="Arial" w:eastAsia="Arial" w:cs="Arial"/>
      <w:color w:val="0f4761" w:themeColor="accent1" w:themeShade="BF"/>
      <w:sz w:val="40"/>
      <w:szCs w:val="40"/>
    </w:rPr>
  </w:style>
  <w:style w:type="paragraph" w:styleId="936">
    <w:name w:val="Heading 2"/>
    <w:basedOn w:val="990"/>
    <w:next w:val="990"/>
    <w:link w:val="944"/>
    <w:uiPriority w:val="9"/>
    <w:unhideWhenUsed/>
    <w:qFormat/>
    <w:pPr>
      <w:keepNext w:val="true"/>
      <w:keepLines w:val="true"/>
      <w:pBdr/>
      <w:spacing w:after="80" w:before="160"/>
      <w:ind/>
      <w:outlineLvl w:val="1"/>
    </w:pPr>
    <w:rPr>
      <w:rFonts w:ascii="Arial" w:hAnsi="Arial" w:eastAsia="Arial" w:cs="Arial"/>
      <w:color w:val="0f4761" w:themeColor="accent1" w:themeShade="BF"/>
      <w:sz w:val="32"/>
      <w:szCs w:val="32"/>
    </w:rPr>
  </w:style>
  <w:style w:type="paragraph" w:styleId="937">
    <w:name w:val="Heading 4"/>
    <w:basedOn w:val="990"/>
    <w:next w:val="990"/>
    <w:link w:val="946"/>
    <w:uiPriority w:val="9"/>
    <w:unhideWhenUsed/>
    <w:qFormat/>
    <w:pPr>
      <w:keepNext w:val="true"/>
      <w:keepLines w:val="true"/>
      <w:pBdr/>
      <w:spacing w:after="40" w:before="80"/>
      <w:ind/>
      <w:outlineLvl w:val="3"/>
    </w:pPr>
    <w:rPr>
      <w:rFonts w:ascii="Arial" w:hAnsi="Arial" w:eastAsia="Arial" w:cs="Arial"/>
      <w:i/>
      <w:iCs/>
      <w:color w:val="0f4761" w:themeColor="accent1" w:themeShade="BF"/>
    </w:rPr>
  </w:style>
  <w:style w:type="paragraph" w:styleId="938">
    <w:name w:val="Heading 5"/>
    <w:basedOn w:val="990"/>
    <w:next w:val="990"/>
    <w:link w:val="947"/>
    <w:uiPriority w:val="9"/>
    <w:unhideWhenUsed/>
    <w:qFormat/>
    <w:pPr>
      <w:keepNext w:val="true"/>
      <w:keepLines w:val="true"/>
      <w:pBdr/>
      <w:spacing w:after="40" w:before="80"/>
      <w:ind/>
      <w:outlineLvl w:val="4"/>
    </w:pPr>
    <w:rPr>
      <w:rFonts w:ascii="Arial" w:hAnsi="Arial" w:eastAsia="Arial" w:cs="Arial"/>
      <w:color w:val="0f4761" w:themeColor="accent1" w:themeShade="BF"/>
    </w:rPr>
  </w:style>
  <w:style w:type="paragraph" w:styleId="939">
    <w:name w:val="Heading 6"/>
    <w:basedOn w:val="990"/>
    <w:next w:val="990"/>
    <w:link w:val="948"/>
    <w:uiPriority w:val="9"/>
    <w:unhideWhenUsed/>
    <w:qFormat/>
    <w:pPr>
      <w:keepNext w:val="true"/>
      <w:keepLines w:val="true"/>
      <w:pBdr/>
      <w:spacing w:after="0" w:before="40"/>
      <w:ind/>
      <w:outlineLvl w:val="5"/>
    </w:pPr>
    <w:rPr>
      <w:rFonts w:ascii="Arial" w:hAnsi="Arial" w:eastAsia="Arial" w:cs="Arial"/>
      <w:i/>
      <w:iCs/>
      <w:color w:val="595959" w:themeColor="text1" w:themeTint="A6"/>
    </w:rPr>
  </w:style>
  <w:style w:type="paragraph" w:styleId="940">
    <w:name w:val="Heading 7"/>
    <w:basedOn w:val="990"/>
    <w:next w:val="990"/>
    <w:link w:val="949"/>
    <w:uiPriority w:val="9"/>
    <w:unhideWhenUsed/>
    <w:qFormat/>
    <w:pPr>
      <w:keepNext w:val="true"/>
      <w:keepLines w:val="true"/>
      <w:pBdr/>
      <w:spacing w:after="0" w:before="40"/>
      <w:ind/>
      <w:outlineLvl w:val="6"/>
    </w:pPr>
    <w:rPr>
      <w:rFonts w:ascii="Arial" w:hAnsi="Arial" w:eastAsia="Arial" w:cs="Arial"/>
      <w:color w:val="595959" w:themeColor="text1" w:themeTint="A6"/>
    </w:rPr>
  </w:style>
  <w:style w:type="paragraph" w:styleId="941">
    <w:name w:val="Heading 8"/>
    <w:basedOn w:val="990"/>
    <w:next w:val="990"/>
    <w:link w:val="950"/>
    <w:uiPriority w:val="9"/>
    <w:unhideWhenUsed/>
    <w:qFormat/>
    <w:pPr>
      <w:keepNext w:val="true"/>
      <w:keepLines w:val="true"/>
      <w:pBdr/>
      <w:spacing w:after="0"/>
      <w:ind/>
      <w:outlineLvl w:val="7"/>
    </w:pPr>
    <w:rPr>
      <w:rFonts w:ascii="Arial" w:hAnsi="Arial" w:eastAsia="Arial" w:cs="Arial"/>
      <w:i/>
      <w:iCs/>
      <w:color w:val="272727" w:themeColor="text1" w:themeTint="D8"/>
    </w:rPr>
  </w:style>
  <w:style w:type="paragraph" w:styleId="942">
    <w:name w:val="Heading 9"/>
    <w:basedOn w:val="990"/>
    <w:next w:val="990"/>
    <w:link w:val="951"/>
    <w:uiPriority w:val="9"/>
    <w:unhideWhenUsed/>
    <w:qFormat/>
    <w:pPr>
      <w:keepNext w:val="true"/>
      <w:keepLines w:val="true"/>
      <w:pBdr/>
      <w:spacing w:after="0"/>
      <w:ind/>
      <w:outlineLvl w:val="8"/>
    </w:pPr>
    <w:rPr>
      <w:rFonts w:ascii="Arial" w:hAnsi="Arial" w:eastAsia="Arial" w:cs="Arial"/>
      <w:i/>
      <w:iCs/>
      <w:color w:val="272727" w:themeColor="text1" w:themeTint="D8"/>
    </w:rPr>
  </w:style>
  <w:style w:type="character" w:styleId="943">
    <w:name w:val="Heading 1 Char"/>
    <w:basedOn w:val="992"/>
    <w:link w:val="935"/>
    <w:uiPriority w:val="9"/>
    <w:pPr>
      <w:pBdr/>
      <w:spacing/>
      <w:ind/>
    </w:pPr>
    <w:rPr>
      <w:rFonts w:ascii="Arial" w:hAnsi="Arial" w:eastAsia="Arial" w:cs="Arial"/>
      <w:color w:val="0f4761" w:themeColor="accent1" w:themeShade="BF"/>
      <w:sz w:val="40"/>
      <w:szCs w:val="40"/>
    </w:rPr>
  </w:style>
  <w:style w:type="character" w:styleId="944">
    <w:name w:val="Heading 2 Char"/>
    <w:basedOn w:val="992"/>
    <w:link w:val="936"/>
    <w:uiPriority w:val="9"/>
    <w:pPr>
      <w:pBdr/>
      <w:spacing/>
      <w:ind/>
    </w:pPr>
    <w:rPr>
      <w:rFonts w:ascii="Arial" w:hAnsi="Arial" w:eastAsia="Arial" w:cs="Arial"/>
      <w:color w:val="0f4761" w:themeColor="accent1" w:themeShade="BF"/>
      <w:sz w:val="32"/>
      <w:szCs w:val="32"/>
    </w:rPr>
  </w:style>
  <w:style w:type="character" w:styleId="945">
    <w:name w:val="Heading 3 Char"/>
    <w:basedOn w:val="992"/>
    <w:link w:val="991"/>
    <w:uiPriority w:val="9"/>
    <w:pPr>
      <w:pBdr/>
      <w:spacing/>
      <w:ind/>
    </w:pPr>
    <w:rPr>
      <w:rFonts w:ascii="Arial" w:hAnsi="Arial" w:eastAsia="Arial" w:cs="Arial"/>
      <w:color w:val="0f4761" w:themeColor="accent1" w:themeShade="BF"/>
      <w:sz w:val="28"/>
      <w:szCs w:val="28"/>
    </w:rPr>
  </w:style>
  <w:style w:type="character" w:styleId="946">
    <w:name w:val="Heading 4 Char"/>
    <w:basedOn w:val="992"/>
    <w:link w:val="937"/>
    <w:uiPriority w:val="9"/>
    <w:pPr>
      <w:pBdr/>
      <w:spacing/>
      <w:ind/>
    </w:pPr>
    <w:rPr>
      <w:rFonts w:ascii="Arial" w:hAnsi="Arial" w:eastAsia="Arial" w:cs="Arial"/>
      <w:i/>
      <w:iCs/>
      <w:color w:val="0f4761" w:themeColor="accent1" w:themeShade="BF"/>
    </w:rPr>
  </w:style>
  <w:style w:type="character" w:styleId="947">
    <w:name w:val="Heading 5 Char"/>
    <w:basedOn w:val="992"/>
    <w:link w:val="938"/>
    <w:uiPriority w:val="9"/>
    <w:pPr>
      <w:pBdr/>
      <w:spacing/>
      <w:ind/>
    </w:pPr>
    <w:rPr>
      <w:rFonts w:ascii="Arial" w:hAnsi="Arial" w:eastAsia="Arial" w:cs="Arial"/>
      <w:color w:val="0f4761" w:themeColor="accent1" w:themeShade="BF"/>
    </w:rPr>
  </w:style>
  <w:style w:type="character" w:styleId="948">
    <w:name w:val="Heading 6 Char"/>
    <w:basedOn w:val="992"/>
    <w:link w:val="939"/>
    <w:uiPriority w:val="9"/>
    <w:pPr>
      <w:pBdr/>
      <w:spacing/>
      <w:ind/>
    </w:pPr>
    <w:rPr>
      <w:rFonts w:ascii="Arial" w:hAnsi="Arial" w:eastAsia="Arial" w:cs="Arial"/>
      <w:i/>
      <w:iCs/>
      <w:color w:val="595959" w:themeColor="text1" w:themeTint="A6"/>
    </w:rPr>
  </w:style>
  <w:style w:type="character" w:styleId="949">
    <w:name w:val="Heading 7 Char"/>
    <w:basedOn w:val="992"/>
    <w:link w:val="940"/>
    <w:uiPriority w:val="9"/>
    <w:pPr>
      <w:pBdr/>
      <w:spacing/>
      <w:ind/>
    </w:pPr>
    <w:rPr>
      <w:rFonts w:ascii="Arial" w:hAnsi="Arial" w:eastAsia="Arial" w:cs="Arial"/>
      <w:color w:val="595959" w:themeColor="text1" w:themeTint="A6"/>
    </w:rPr>
  </w:style>
  <w:style w:type="character" w:styleId="950">
    <w:name w:val="Heading 8 Char"/>
    <w:basedOn w:val="992"/>
    <w:link w:val="941"/>
    <w:uiPriority w:val="9"/>
    <w:pPr>
      <w:pBdr/>
      <w:spacing/>
      <w:ind/>
    </w:pPr>
    <w:rPr>
      <w:rFonts w:ascii="Arial" w:hAnsi="Arial" w:eastAsia="Arial" w:cs="Arial"/>
      <w:i/>
      <w:iCs/>
      <w:color w:val="272727" w:themeColor="text1" w:themeTint="D8"/>
    </w:rPr>
  </w:style>
  <w:style w:type="character" w:styleId="951">
    <w:name w:val="Heading 9 Char"/>
    <w:basedOn w:val="992"/>
    <w:link w:val="942"/>
    <w:uiPriority w:val="9"/>
    <w:pPr>
      <w:pBdr/>
      <w:spacing/>
      <w:ind/>
    </w:pPr>
    <w:rPr>
      <w:rFonts w:ascii="Arial" w:hAnsi="Arial" w:eastAsia="Arial" w:cs="Arial"/>
      <w:i/>
      <w:iCs/>
      <w:color w:val="272727" w:themeColor="text1" w:themeTint="D8"/>
    </w:rPr>
  </w:style>
  <w:style w:type="paragraph" w:styleId="952">
    <w:name w:val="Title"/>
    <w:basedOn w:val="990"/>
    <w:next w:val="990"/>
    <w:link w:val="953"/>
    <w:uiPriority w:val="10"/>
    <w:qFormat/>
    <w:pPr>
      <w:pBdr/>
      <w:spacing w:after="80" w:line="240" w:lineRule="auto"/>
      <w:ind/>
      <w:contextualSpacing w:val="true"/>
    </w:pPr>
    <w:rPr>
      <w:rFonts w:ascii="Arial" w:hAnsi="Arial" w:eastAsia="Arial" w:cs="Arial"/>
      <w:spacing w:val="-10"/>
      <w:sz w:val="56"/>
      <w:szCs w:val="56"/>
    </w:rPr>
  </w:style>
  <w:style w:type="character" w:styleId="953">
    <w:name w:val="Title Char"/>
    <w:basedOn w:val="992"/>
    <w:link w:val="952"/>
    <w:uiPriority w:val="10"/>
    <w:pPr>
      <w:pBdr/>
      <w:spacing/>
      <w:ind/>
    </w:pPr>
    <w:rPr>
      <w:rFonts w:ascii="Arial" w:hAnsi="Arial" w:eastAsia="Arial" w:cs="Arial"/>
      <w:spacing w:val="-10"/>
      <w:sz w:val="56"/>
      <w:szCs w:val="56"/>
    </w:rPr>
  </w:style>
  <w:style w:type="paragraph" w:styleId="954">
    <w:name w:val="Subtitle"/>
    <w:basedOn w:val="990"/>
    <w:next w:val="990"/>
    <w:link w:val="955"/>
    <w:uiPriority w:val="11"/>
    <w:qFormat/>
    <w:pPr>
      <w:numPr>
        <w:ilvl w:val="1"/>
      </w:numPr>
      <w:pBdr/>
      <w:spacing/>
      <w:ind/>
    </w:pPr>
    <w:rPr>
      <w:color w:val="595959" w:themeColor="text1" w:themeTint="A6"/>
      <w:spacing w:val="15"/>
      <w:sz w:val="28"/>
      <w:szCs w:val="28"/>
    </w:rPr>
  </w:style>
  <w:style w:type="character" w:styleId="955">
    <w:name w:val="Subtitle Char"/>
    <w:basedOn w:val="992"/>
    <w:link w:val="954"/>
    <w:uiPriority w:val="11"/>
    <w:pPr>
      <w:pBdr/>
      <w:spacing/>
      <w:ind/>
    </w:pPr>
    <w:rPr>
      <w:color w:val="595959" w:themeColor="text1" w:themeTint="A6"/>
      <w:spacing w:val="15"/>
      <w:sz w:val="28"/>
      <w:szCs w:val="28"/>
    </w:rPr>
  </w:style>
  <w:style w:type="paragraph" w:styleId="956">
    <w:name w:val="Quote"/>
    <w:basedOn w:val="990"/>
    <w:next w:val="990"/>
    <w:link w:val="957"/>
    <w:uiPriority w:val="29"/>
    <w:qFormat/>
    <w:pPr>
      <w:pBdr/>
      <w:spacing w:before="160"/>
      <w:ind/>
      <w:jc w:val="center"/>
    </w:pPr>
    <w:rPr>
      <w:i/>
      <w:iCs/>
      <w:color w:val="404040" w:themeColor="text1" w:themeTint="BF"/>
    </w:rPr>
  </w:style>
  <w:style w:type="character" w:styleId="957">
    <w:name w:val="Quote Char"/>
    <w:basedOn w:val="992"/>
    <w:link w:val="956"/>
    <w:uiPriority w:val="29"/>
    <w:pPr>
      <w:pBdr/>
      <w:spacing/>
      <w:ind/>
    </w:pPr>
    <w:rPr>
      <w:i/>
      <w:iCs/>
      <w:color w:val="404040" w:themeColor="text1" w:themeTint="BF"/>
    </w:rPr>
  </w:style>
  <w:style w:type="paragraph" w:styleId="958">
    <w:name w:val="List Paragraph"/>
    <w:basedOn w:val="990"/>
    <w:uiPriority w:val="34"/>
    <w:qFormat/>
    <w:pPr>
      <w:pBdr/>
      <w:spacing/>
      <w:ind w:left="720"/>
      <w:contextualSpacing w:val="true"/>
    </w:pPr>
  </w:style>
  <w:style w:type="character" w:styleId="959">
    <w:name w:val="Intense Emphasis"/>
    <w:basedOn w:val="992"/>
    <w:uiPriority w:val="21"/>
    <w:qFormat/>
    <w:pPr>
      <w:pBdr/>
      <w:spacing/>
      <w:ind/>
    </w:pPr>
    <w:rPr>
      <w:i/>
      <w:iCs/>
      <w:color w:val="0f4761" w:themeColor="accent1" w:themeShade="BF"/>
    </w:rPr>
  </w:style>
  <w:style w:type="paragraph" w:styleId="960">
    <w:name w:val="Intense Quote"/>
    <w:basedOn w:val="990"/>
    <w:next w:val="990"/>
    <w:link w:val="961"/>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961">
    <w:name w:val="Intense Quote Char"/>
    <w:basedOn w:val="992"/>
    <w:link w:val="960"/>
    <w:uiPriority w:val="30"/>
    <w:pPr>
      <w:pBdr/>
      <w:spacing/>
      <w:ind/>
    </w:pPr>
    <w:rPr>
      <w:i/>
      <w:iCs/>
      <w:color w:val="0f4761" w:themeColor="accent1" w:themeShade="BF"/>
    </w:rPr>
  </w:style>
  <w:style w:type="character" w:styleId="962">
    <w:name w:val="Intense Reference"/>
    <w:basedOn w:val="992"/>
    <w:uiPriority w:val="32"/>
    <w:qFormat/>
    <w:pPr>
      <w:pBdr/>
      <w:spacing/>
      <w:ind/>
    </w:pPr>
    <w:rPr>
      <w:b/>
      <w:bCs/>
      <w:smallCaps/>
      <w:color w:val="0f4761" w:themeColor="accent1" w:themeShade="BF"/>
      <w:spacing w:val="5"/>
    </w:rPr>
  </w:style>
  <w:style w:type="paragraph" w:styleId="963">
    <w:name w:val="No Spacing"/>
    <w:basedOn w:val="990"/>
    <w:uiPriority w:val="1"/>
    <w:qFormat/>
    <w:pPr>
      <w:pBdr/>
      <w:spacing w:after="0" w:line="240" w:lineRule="auto"/>
      <w:ind/>
    </w:pPr>
  </w:style>
  <w:style w:type="character" w:styleId="964">
    <w:name w:val="Subtle Emphasis"/>
    <w:basedOn w:val="992"/>
    <w:uiPriority w:val="19"/>
    <w:qFormat/>
    <w:pPr>
      <w:pBdr/>
      <w:spacing/>
      <w:ind/>
    </w:pPr>
    <w:rPr>
      <w:i/>
      <w:iCs/>
      <w:color w:val="404040" w:themeColor="text1" w:themeTint="BF"/>
    </w:rPr>
  </w:style>
  <w:style w:type="character" w:styleId="965">
    <w:name w:val="Emphasis"/>
    <w:basedOn w:val="992"/>
    <w:uiPriority w:val="20"/>
    <w:qFormat/>
    <w:pPr>
      <w:pBdr/>
      <w:spacing/>
      <w:ind/>
    </w:pPr>
    <w:rPr>
      <w:i/>
      <w:iCs/>
    </w:rPr>
  </w:style>
  <w:style w:type="character" w:styleId="966">
    <w:name w:val="Strong"/>
    <w:basedOn w:val="992"/>
    <w:uiPriority w:val="22"/>
    <w:qFormat/>
    <w:pPr>
      <w:pBdr/>
      <w:spacing/>
      <w:ind/>
    </w:pPr>
    <w:rPr>
      <w:b/>
      <w:bCs/>
    </w:rPr>
  </w:style>
  <w:style w:type="character" w:styleId="967">
    <w:name w:val="Subtle Reference"/>
    <w:basedOn w:val="992"/>
    <w:uiPriority w:val="31"/>
    <w:qFormat/>
    <w:pPr>
      <w:pBdr/>
      <w:spacing/>
      <w:ind/>
    </w:pPr>
    <w:rPr>
      <w:smallCaps/>
      <w:color w:val="5a5a5a" w:themeColor="text1" w:themeTint="A5"/>
    </w:rPr>
  </w:style>
  <w:style w:type="character" w:styleId="968">
    <w:name w:val="Book Title"/>
    <w:basedOn w:val="992"/>
    <w:uiPriority w:val="33"/>
    <w:qFormat/>
    <w:pPr>
      <w:pBdr/>
      <w:spacing/>
      <w:ind/>
    </w:pPr>
    <w:rPr>
      <w:b/>
      <w:bCs/>
      <w:i/>
      <w:iCs/>
      <w:spacing w:val="5"/>
    </w:rPr>
  </w:style>
  <w:style w:type="character" w:styleId="969">
    <w:name w:val="Header Char"/>
    <w:basedOn w:val="992"/>
    <w:link w:val="995"/>
    <w:uiPriority w:val="99"/>
    <w:pPr>
      <w:pBdr/>
      <w:spacing/>
      <w:ind/>
    </w:pPr>
  </w:style>
  <w:style w:type="character" w:styleId="970">
    <w:name w:val="Footer Char"/>
    <w:basedOn w:val="992"/>
    <w:link w:val="997"/>
    <w:uiPriority w:val="99"/>
    <w:pPr>
      <w:pBdr/>
      <w:spacing/>
      <w:ind/>
    </w:pPr>
  </w:style>
  <w:style w:type="paragraph" w:styleId="971">
    <w:name w:val="Caption"/>
    <w:basedOn w:val="990"/>
    <w:next w:val="990"/>
    <w:uiPriority w:val="35"/>
    <w:unhideWhenUsed/>
    <w:qFormat/>
    <w:pPr>
      <w:pBdr/>
      <w:spacing w:after="200" w:line="240" w:lineRule="auto"/>
      <w:ind/>
    </w:pPr>
    <w:rPr>
      <w:i/>
      <w:iCs/>
      <w:color w:val="0e2841" w:themeColor="text2"/>
      <w:sz w:val="18"/>
      <w:szCs w:val="18"/>
    </w:rPr>
  </w:style>
  <w:style w:type="paragraph" w:styleId="972">
    <w:name w:val="footnote text"/>
    <w:basedOn w:val="990"/>
    <w:link w:val="973"/>
    <w:uiPriority w:val="99"/>
    <w:semiHidden/>
    <w:unhideWhenUsed/>
    <w:pPr>
      <w:pBdr/>
      <w:spacing w:after="0" w:line="240" w:lineRule="auto"/>
      <w:ind/>
    </w:pPr>
    <w:rPr>
      <w:sz w:val="20"/>
      <w:szCs w:val="20"/>
    </w:rPr>
  </w:style>
  <w:style w:type="character" w:styleId="973">
    <w:name w:val="Footnote Text Char"/>
    <w:basedOn w:val="992"/>
    <w:link w:val="972"/>
    <w:uiPriority w:val="99"/>
    <w:semiHidden/>
    <w:pPr>
      <w:pBdr/>
      <w:spacing/>
      <w:ind/>
    </w:pPr>
    <w:rPr>
      <w:sz w:val="20"/>
      <w:szCs w:val="20"/>
    </w:rPr>
  </w:style>
  <w:style w:type="character" w:styleId="974">
    <w:name w:val="footnote reference"/>
    <w:basedOn w:val="992"/>
    <w:uiPriority w:val="99"/>
    <w:semiHidden/>
    <w:unhideWhenUsed/>
    <w:pPr>
      <w:pBdr/>
      <w:spacing/>
      <w:ind/>
    </w:pPr>
    <w:rPr>
      <w:vertAlign w:val="superscript"/>
    </w:rPr>
  </w:style>
  <w:style w:type="character" w:styleId="975">
    <w:name w:val="Endnote Text Char"/>
    <w:basedOn w:val="992"/>
    <w:link w:val="999"/>
    <w:uiPriority w:val="99"/>
    <w:semiHidden/>
    <w:pPr>
      <w:pBdr/>
      <w:spacing/>
      <w:ind/>
    </w:pPr>
    <w:rPr>
      <w:sz w:val="20"/>
      <w:szCs w:val="20"/>
    </w:rPr>
  </w:style>
  <w:style w:type="character" w:styleId="976">
    <w:name w:val="Hyperlink"/>
    <w:basedOn w:val="992"/>
    <w:uiPriority w:val="99"/>
    <w:unhideWhenUsed/>
    <w:pPr>
      <w:pBdr/>
      <w:spacing/>
      <w:ind/>
    </w:pPr>
    <w:rPr>
      <w:color w:val="0563c1" w:themeColor="hyperlink"/>
      <w:u w:val="single"/>
    </w:rPr>
  </w:style>
  <w:style w:type="character" w:styleId="977">
    <w:name w:val="FollowedHyperlink"/>
    <w:basedOn w:val="992"/>
    <w:uiPriority w:val="99"/>
    <w:semiHidden/>
    <w:unhideWhenUsed/>
    <w:pPr>
      <w:pBdr/>
      <w:spacing/>
      <w:ind/>
    </w:pPr>
    <w:rPr>
      <w:color w:val="954f72" w:themeColor="followedHyperlink"/>
      <w:u w:val="single"/>
    </w:rPr>
  </w:style>
  <w:style w:type="paragraph" w:styleId="978">
    <w:name w:val="toc 1"/>
    <w:basedOn w:val="990"/>
    <w:next w:val="990"/>
    <w:uiPriority w:val="39"/>
    <w:unhideWhenUsed/>
    <w:pPr>
      <w:pBdr/>
      <w:spacing w:after="100"/>
      <w:ind/>
    </w:pPr>
  </w:style>
  <w:style w:type="paragraph" w:styleId="979">
    <w:name w:val="toc 2"/>
    <w:basedOn w:val="990"/>
    <w:next w:val="990"/>
    <w:uiPriority w:val="39"/>
    <w:unhideWhenUsed/>
    <w:pPr>
      <w:pBdr/>
      <w:spacing w:after="100"/>
      <w:ind w:left="220"/>
    </w:pPr>
  </w:style>
  <w:style w:type="paragraph" w:styleId="980">
    <w:name w:val="toc 3"/>
    <w:basedOn w:val="990"/>
    <w:next w:val="990"/>
    <w:uiPriority w:val="39"/>
    <w:unhideWhenUsed/>
    <w:pPr>
      <w:pBdr/>
      <w:spacing w:after="100"/>
      <w:ind w:left="440"/>
    </w:pPr>
  </w:style>
  <w:style w:type="paragraph" w:styleId="981">
    <w:name w:val="toc 4"/>
    <w:basedOn w:val="990"/>
    <w:next w:val="990"/>
    <w:uiPriority w:val="39"/>
    <w:unhideWhenUsed/>
    <w:pPr>
      <w:pBdr/>
      <w:spacing w:after="100"/>
      <w:ind w:left="660"/>
    </w:pPr>
  </w:style>
  <w:style w:type="paragraph" w:styleId="982">
    <w:name w:val="toc 5"/>
    <w:basedOn w:val="990"/>
    <w:next w:val="990"/>
    <w:uiPriority w:val="39"/>
    <w:unhideWhenUsed/>
    <w:pPr>
      <w:pBdr/>
      <w:spacing w:after="100"/>
      <w:ind w:left="880"/>
    </w:pPr>
  </w:style>
  <w:style w:type="paragraph" w:styleId="983">
    <w:name w:val="toc 6"/>
    <w:basedOn w:val="990"/>
    <w:next w:val="990"/>
    <w:uiPriority w:val="39"/>
    <w:unhideWhenUsed/>
    <w:pPr>
      <w:pBdr/>
      <w:spacing w:after="100"/>
      <w:ind w:left="1100"/>
    </w:pPr>
  </w:style>
  <w:style w:type="paragraph" w:styleId="984">
    <w:name w:val="toc 7"/>
    <w:basedOn w:val="990"/>
    <w:next w:val="990"/>
    <w:uiPriority w:val="39"/>
    <w:unhideWhenUsed/>
    <w:pPr>
      <w:pBdr/>
      <w:spacing w:after="100"/>
      <w:ind w:left="1320"/>
    </w:pPr>
  </w:style>
  <w:style w:type="paragraph" w:styleId="985">
    <w:name w:val="toc 8"/>
    <w:basedOn w:val="990"/>
    <w:next w:val="990"/>
    <w:uiPriority w:val="39"/>
    <w:unhideWhenUsed/>
    <w:pPr>
      <w:pBdr/>
      <w:spacing w:after="100"/>
      <w:ind w:left="1540"/>
    </w:pPr>
  </w:style>
  <w:style w:type="paragraph" w:styleId="986">
    <w:name w:val="toc 9"/>
    <w:basedOn w:val="990"/>
    <w:next w:val="990"/>
    <w:uiPriority w:val="39"/>
    <w:unhideWhenUsed/>
    <w:pPr>
      <w:pBdr/>
      <w:spacing w:after="100"/>
      <w:ind w:left="1760"/>
    </w:pPr>
  </w:style>
  <w:style w:type="character" w:styleId="987">
    <w:name w:val="Placeholder Text"/>
    <w:basedOn w:val="992"/>
    <w:uiPriority w:val="99"/>
    <w:semiHidden/>
    <w:pPr>
      <w:pBdr/>
      <w:spacing/>
      <w:ind/>
    </w:pPr>
    <w:rPr>
      <w:color w:val="666666"/>
    </w:rPr>
  </w:style>
  <w:style w:type="paragraph" w:styleId="988">
    <w:name w:val="TOC Heading"/>
    <w:uiPriority w:val="39"/>
    <w:unhideWhenUsed/>
    <w:pPr>
      <w:pBdr/>
      <w:spacing/>
      <w:ind/>
    </w:pPr>
  </w:style>
  <w:style w:type="paragraph" w:styleId="989">
    <w:name w:val="table of figures"/>
    <w:basedOn w:val="990"/>
    <w:next w:val="990"/>
    <w:uiPriority w:val="99"/>
    <w:unhideWhenUsed/>
    <w:pPr>
      <w:pBdr/>
      <w:spacing w:after="0" w:afterAutospacing="0"/>
      <w:ind/>
    </w:pPr>
  </w:style>
  <w:style w:type="paragraph" w:styleId="990" w:default="1">
    <w:name w:val="Normal"/>
    <w:qFormat/>
    <w:pPr>
      <w:pBdr/>
      <w:spacing/>
      <w:ind/>
    </w:pPr>
  </w:style>
  <w:style w:type="paragraph" w:styleId="991">
    <w:name w:val="Heading 3"/>
    <w:basedOn w:val="990"/>
    <w:link w:val="1002"/>
    <w:uiPriority w:val="9"/>
    <w:qFormat/>
    <w:pPr>
      <w:pBdr/>
      <w:spacing w:after="100" w:afterAutospacing="1" w:before="100" w:beforeAutospacing="1" w:line="240" w:lineRule="auto"/>
      <w:ind/>
      <w:outlineLvl w:val="2"/>
    </w:pPr>
    <w:rPr>
      <w:rFonts w:ascii="Times New Roman" w:hAnsi="Times New Roman" w:eastAsia="Times New Roman" w:cs="Times New Roman"/>
      <w:b/>
      <w:bCs/>
      <w:sz w:val="27"/>
      <w:szCs w:val="27"/>
      <w:lang w:eastAsia="es-ES"/>
    </w:rPr>
  </w:style>
  <w:style w:type="character" w:styleId="992" w:default="1">
    <w:name w:val="Default Paragraph Font"/>
    <w:uiPriority w:val="1"/>
    <w:semiHidden/>
    <w:unhideWhenUsed/>
    <w:pPr>
      <w:pBdr/>
      <w:spacing/>
      <w:ind/>
    </w:pPr>
  </w:style>
  <w:style w:type="table" w:styleId="993" w:default="1">
    <w:name w:val="Normal Table"/>
    <w:uiPriority w:val="99"/>
    <w:semiHidden/>
    <w:unhideWhenUsed/>
    <w:pPr>
      <w:pBdr/>
      <w:spacing/>
      <w:ind/>
    </w:pPr>
    <w:tblPr>
      <w:tblInd w:w="0" w:type="dxa"/>
      <w:tblCellMar>
        <w:left w:w="108" w:type="dxa"/>
        <w:top w:w="0" w:type="dxa"/>
        <w:right w:w="108" w:type="dxa"/>
        <w:bottom w:w="0" w:type="dxa"/>
      </w:tblCellMa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994" w:default="1">
    <w:name w:val="No List"/>
    <w:uiPriority w:val="99"/>
    <w:semiHidden/>
    <w:unhideWhenUsed/>
    <w:pPr>
      <w:pBdr/>
      <w:spacing/>
      <w:ind/>
    </w:pPr>
  </w:style>
  <w:style w:type="paragraph" w:styleId="995">
    <w:name w:val="Header"/>
    <w:basedOn w:val="990"/>
    <w:link w:val="996"/>
    <w:uiPriority w:val="99"/>
    <w:unhideWhenUsed/>
    <w:pPr>
      <w:pBdr/>
      <w:tabs>
        <w:tab w:val="center" w:leader="none" w:pos="4252"/>
        <w:tab w:val="right" w:leader="none" w:pos="8504"/>
      </w:tabs>
      <w:spacing w:after="0" w:line="240" w:lineRule="auto"/>
      <w:ind/>
    </w:pPr>
  </w:style>
  <w:style w:type="character" w:styleId="996" w:customStyle="1">
    <w:name w:val="Encabezado Car"/>
    <w:basedOn w:val="992"/>
    <w:link w:val="995"/>
    <w:uiPriority w:val="99"/>
    <w:pPr>
      <w:pBdr/>
      <w:spacing/>
      <w:ind/>
    </w:pPr>
  </w:style>
  <w:style w:type="paragraph" w:styleId="997">
    <w:name w:val="Footer"/>
    <w:basedOn w:val="990"/>
    <w:link w:val="998"/>
    <w:uiPriority w:val="99"/>
    <w:unhideWhenUsed/>
    <w:pPr>
      <w:pBdr/>
      <w:tabs>
        <w:tab w:val="center" w:leader="none" w:pos="4252"/>
        <w:tab w:val="right" w:leader="none" w:pos="8504"/>
      </w:tabs>
      <w:spacing w:after="0" w:line="240" w:lineRule="auto"/>
      <w:ind/>
    </w:pPr>
  </w:style>
  <w:style w:type="character" w:styleId="998" w:customStyle="1">
    <w:name w:val="Pie de página Car"/>
    <w:basedOn w:val="992"/>
    <w:link w:val="997"/>
    <w:uiPriority w:val="99"/>
    <w:pPr>
      <w:pBdr/>
      <w:spacing/>
      <w:ind/>
    </w:pPr>
  </w:style>
  <w:style w:type="paragraph" w:styleId="999">
    <w:name w:val="endnote text"/>
    <w:basedOn w:val="990"/>
    <w:link w:val="1000"/>
    <w:uiPriority w:val="99"/>
    <w:semiHidden/>
    <w:unhideWhenUsed/>
    <w:pPr>
      <w:pBdr/>
      <w:spacing w:after="0" w:line="240" w:lineRule="auto"/>
      <w:ind/>
    </w:pPr>
    <w:rPr>
      <w:sz w:val="20"/>
      <w:szCs w:val="20"/>
    </w:rPr>
  </w:style>
  <w:style w:type="character" w:styleId="1000" w:customStyle="1">
    <w:name w:val="Texto nota al final Car"/>
    <w:basedOn w:val="992"/>
    <w:link w:val="999"/>
    <w:uiPriority w:val="99"/>
    <w:semiHidden/>
    <w:pPr>
      <w:pBdr/>
      <w:spacing/>
      <w:ind/>
    </w:pPr>
    <w:rPr>
      <w:sz w:val="20"/>
      <w:szCs w:val="20"/>
    </w:rPr>
  </w:style>
  <w:style w:type="character" w:styleId="1001">
    <w:name w:val="endnote reference"/>
    <w:basedOn w:val="992"/>
    <w:uiPriority w:val="99"/>
    <w:semiHidden/>
    <w:unhideWhenUsed/>
    <w:pPr>
      <w:pBdr/>
      <w:spacing/>
      <w:ind/>
    </w:pPr>
    <w:rPr>
      <w:vertAlign w:val="superscript"/>
    </w:rPr>
  </w:style>
  <w:style w:type="character" w:styleId="1002" w:customStyle="1">
    <w:name w:val="Título 3 Car"/>
    <w:basedOn w:val="992"/>
    <w:link w:val="991"/>
    <w:uiPriority w:val="9"/>
    <w:pPr>
      <w:pBdr/>
      <w:spacing/>
      <w:ind/>
    </w:pPr>
    <w:rPr>
      <w:rFonts w:ascii="Times New Roman" w:hAnsi="Times New Roman" w:eastAsia="Times New Roman" w:cs="Times New Roman"/>
      <w:b/>
      <w:bCs/>
      <w:sz w:val="27"/>
      <w:szCs w:val="27"/>
      <w:lang w:eastAsia="es-ES"/>
    </w:rPr>
  </w:style>
  <w:style w:type="paragraph" w:styleId="1003">
    <w:name w:val="Normal (Web)"/>
    <w:basedOn w:val="990"/>
    <w:uiPriority w:val="99"/>
    <w:semiHidden/>
    <w:unhideWhenUsed/>
    <w:pPr>
      <w:pBdr/>
      <w:spacing w:after="100" w:afterAutospacing="1" w:before="100" w:beforeAutospacing="1" w:line="240" w:lineRule="auto"/>
      <w:ind/>
    </w:pPr>
    <w:rPr>
      <w:rFonts w:ascii="Times New Roman" w:hAnsi="Times New Roman" w:eastAsia="Times New Roman" w:cs="Times New Roman"/>
      <w:sz w:val="24"/>
      <w:szCs w:val="24"/>
      <w:lang w:eastAsia="es-ES"/>
    </w:rPr>
  </w:style>
  <w:style w:type="paragraph" w:styleId="1004">
    <w:name w:val="Balloon Text"/>
    <w:basedOn w:val="990"/>
    <w:link w:val="1005"/>
    <w:uiPriority w:val="99"/>
    <w:semiHidden/>
    <w:unhideWhenUsed/>
    <w:pPr>
      <w:pBdr/>
      <w:spacing w:after="0" w:line="240" w:lineRule="auto"/>
      <w:ind/>
    </w:pPr>
    <w:rPr>
      <w:rFonts w:ascii="Tahoma" w:hAnsi="Tahoma" w:cs="Tahoma"/>
      <w:sz w:val="16"/>
      <w:szCs w:val="16"/>
    </w:rPr>
  </w:style>
  <w:style w:type="character" w:styleId="1005" w:customStyle="1">
    <w:name w:val="Texto de globo Car"/>
    <w:basedOn w:val="992"/>
    <w:link w:val="1004"/>
    <w:uiPriority w:val="99"/>
    <w:semiHidden/>
    <w:pPr>
      <w:pBdr/>
      <w:spacing/>
      <w:ind/>
    </w:pPr>
    <w:rPr>
      <w:rFonts w:ascii="Tahoma" w:hAnsi="Tahoma" w:cs="Tahoma"/>
      <w:sz w:val="16"/>
      <w:szCs w:val="16"/>
    </w:rPr>
  </w:style>
  <w:style w:type="paragraph" w:styleId="1006" w:customStyle="1">
    <w:name w:val="Cabecera y pie"/>
    <w:pPr>
      <w:pBdr>
        <w:top w:val="none" w:color="000000" w:sz="4" w:space="0"/>
        <w:left w:val="none" w:color="000000" w:sz="4" w:space="0"/>
        <w:bottom w:val="none" w:color="000000" w:sz="4" w:space="0"/>
        <w:right w:val="none" w:color="000000" w:sz="4" w:space="0"/>
        <w:between w:val="none" w:color="000000" w:sz="4" w:space="0"/>
      </w:pBdr>
      <w:tabs>
        <w:tab w:val="right" w:leader="none" w:pos="9020"/>
      </w:tabs>
      <w:spacing w:after="0" w:line="240" w:lineRule="auto"/>
      <w:ind/>
    </w:pPr>
    <w:rPr>
      <w:rFonts w:ascii="Helvetica Neue" w:hAnsi="Helvetica Neue" w:eastAsia="Arial Unicode MS" w:cs="Arial Unicode MS"/>
      <w:color w:val="000000"/>
      <w:sz w:val="24"/>
      <w:szCs w:val="24"/>
      <w:lang w:eastAsia="es-ES"/>
      <w14:textOutline w14:w="0" w14:cap="flat" w14:cmpd="sng" w14:algn="ctr">
        <w14:noFill/>
        <w14:prstDash w14:val="solid"/>
        <w14:bevel/>
      </w14:textOutline>
    </w:rPr>
  </w:style>
  <w:style w:type="character" w:styleId="1007" w:customStyle="1">
    <w:name w:val="Ninguno"/>
    <w:pPr>
      <w:pBdr/>
      <w:spacing/>
      <w:ind/>
    </w:pPr>
    <w:rPr>
      <w:lang w:val="es-ES_tradnl"/>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header" Target="header1.xml" /><Relationship Id="rId9" Type="http://schemas.openxmlformats.org/officeDocument/2006/relationships/header" Target="header2.xml" /><Relationship Id="rId10" Type="http://schemas.openxmlformats.org/officeDocument/2006/relationships/header" Target="header3.xml" /><Relationship Id="rId11" Type="http://schemas.openxmlformats.org/officeDocument/2006/relationships/footer" Target="footer1.xml" /><Relationship Id="rId12" Type="http://schemas.openxmlformats.org/officeDocument/2006/relationships/customXml" Target="../customXml/item1.xml" /></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_rels/header2.xml.rels><?xml version="1.0" encoding="UTF-8" standalone="yes"?><Relationships xmlns="http://schemas.openxmlformats.org/package/2006/relationships"><Relationship Id="rId1" Type="http://schemas.openxmlformats.org/officeDocument/2006/relationships/image" Target="media/image2.png"/></Relationships>
</file>

<file path=word/_rels/header3.xml.rels><?xml version="1.0" encoding="UTF-8" standalone="yes"?><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r="http://schemas.openxmlformats.org/officeDocument/2006/relationships" xmlns:p="http://schemas.openxmlformats.org/presentation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FB922C-4740-4FD8-B199-2FAAA58784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Application>ONLYOFFICE/9.0.4.50</Application>
  <DocSecurity>0</DocSecurity>
  <ScaleCrop>0</ScaleCrop>
  <HeadingPairs>
    <vt:vector size="0" baseType="variant"/>
  </HeadingPairs>
  <TitlesOfParts>
    <vt:vector size="0" baseType="lpstr"/>
  </TitlesOfParts>
  <Company/>
  <LinksUpToDate>0</LinksUpToDate>
  <SharedDoc>0</SharedDoc>
  <HyperlinksChanged>0</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revision>5</cp:revision>
  <dcterms:created xsi:type="dcterms:W3CDTF">2025-06-09T06:39:00Z</dcterms:created>
  <dcterms:modified xsi:type="dcterms:W3CDTF">2026-02-11T10:51:03Z</dcterms:modified>
</cp:coreProperties>
</file>